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4E25" w14:textId="77777777" w:rsidR="00906199" w:rsidRDefault="005A05E2">
      <w:pPr>
        <w:pStyle w:val="Titre1"/>
        <w:spacing w:before="34"/>
        <w:ind w:left="1480" w:right="1480"/>
        <w:jc w:val="center"/>
      </w:pPr>
      <w:bookmarkStart w:id="0" w:name="_Hlk46923326"/>
      <w:r>
        <w:rPr>
          <w:rStyle w:val="Aucun"/>
        </w:rPr>
        <w:t>REGLEMENT DU CONCOURS</w:t>
      </w:r>
    </w:p>
    <w:p w14:paraId="35254E26" w14:textId="77777777" w:rsidR="00906199" w:rsidRDefault="005A05E2">
      <w:pPr>
        <w:pStyle w:val="Corps"/>
        <w:spacing w:before="42"/>
        <w:ind w:left="1481" w:right="1480"/>
        <w:jc w:val="center"/>
        <w:rPr>
          <w:rStyle w:val="Aucun"/>
          <w:b/>
          <w:bCs/>
          <w:i/>
          <w:iCs/>
        </w:rPr>
      </w:pPr>
      <w:r>
        <w:rPr>
          <w:rStyle w:val="Aucun"/>
          <w:b/>
          <w:bCs/>
          <w:i/>
          <w:iCs/>
        </w:rPr>
        <w:t xml:space="preserve">« </w:t>
      </w:r>
      <w:r>
        <w:rPr>
          <w:rStyle w:val="Aucun"/>
          <w:b/>
          <w:bCs/>
          <w:i/>
          <w:iCs/>
          <w:lang w:val="de-DE"/>
        </w:rPr>
        <w:t>Mon R</w:t>
      </w:r>
      <w:proofErr w:type="spellStart"/>
      <w:r>
        <w:rPr>
          <w:rStyle w:val="Aucun"/>
          <w:b/>
          <w:bCs/>
          <w:i/>
          <w:iCs/>
        </w:rPr>
        <w:t>éseau</w:t>
      </w:r>
      <w:proofErr w:type="spellEnd"/>
      <w:r>
        <w:rPr>
          <w:rStyle w:val="Aucun"/>
          <w:b/>
          <w:bCs/>
          <w:i/>
          <w:iCs/>
        </w:rPr>
        <w:t xml:space="preserve"> Pro, pour les lycéens de la voie professionnelle </w:t>
      </w:r>
      <w:r>
        <w:rPr>
          <w:rStyle w:val="Aucun"/>
          <w:b/>
          <w:bCs/>
          <w:i/>
          <w:iCs/>
          <w:lang w:val="it-IT"/>
        </w:rPr>
        <w:t>»</w:t>
      </w:r>
    </w:p>
    <w:p w14:paraId="35254E27" w14:textId="77777777" w:rsidR="00906199" w:rsidRDefault="00906199">
      <w:pPr>
        <w:pStyle w:val="Corpsdetexte"/>
        <w:spacing w:before="1"/>
        <w:ind w:left="0"/>
        <w:rPr>
          <w:rStyle w:val="Aucun"/>
          <w:b/>
          <w:bCs/>
        </w:rPr>
      </w:pPr>
    </w:p>
    <w:p w14:paraId="35254E28" w14:textId="77777777" w:rsidR="00906199" w:rsidRDefault="005A05E2">
      <w:pPr>
        <w:pStyle w:val="Titre1"/>
        <w:tabs>
          <w:tab w:val="left" w:pos="1554"/>
        </w:tabs>
        <w:ind w:left="0"/>
      </w:pPr>
      <w:r>
        <w:rPr>
          <w:rStyle w:val="Aucun"/>
          <w:noProof/>
        </w:rPr>
        <mc:AlternateContent>
          <mc:Choice Requires="wps">
            <w:drawing>
              <wp:anchor distT="0" distB="0" distL="0" distR="0" simplePos="0" relativeHeight="251659264" behindDoc="0" locked="0" layoutInCell="1" allowOverlap="1" wp14:anchorId="35254EBB" wp14:editId="35254EBC">
                <wp:simplePos x="0" y="0"/>
                <wp:positionH relativeFrom="page">
                  <wp:posOffset>884427</wp:posOffset>
                </wp:positionH>
                <wp:positionV relativeFrom="line">
                  <wp:posOffset>247142</wp:posOffset>
                </wp:positionV>
                <wp:extent cx="5798186" cy="0"/>
                <wp:effectExtent l="0" t="0" r="0" b="0"/>
                <wp:wrapTopAndBottom distT="0" distB="0"/>
                <wp:docPr id="1073741826" name="officeArt object" descr="Line 13"/>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52CBB48D" id="officeArt object" o:spid="_x0000_s1026" alt="Line 13" style="position:absolute;z-index:251659264;visibility:visible;mso-wrap-style:square;mso-wrap-distance-left:0;mso-wrap-distance-top:0;mso-wrap-distance-right:0;mso-wrap-distance-bottom:0;mso-position-horizontal:absolute;mso-position-horizontal-relative:page;mso-position-vertical:absolute;mso-position-vertical-relative:line" from="69.65pt,19.45pt" to="52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" strokecolor="#4f81bc" strokeweight=".48pt">
                <w10:wrap type="topAndBottom" anchorx="page" anchory="line"/>
              </v:line>
            </w:pict>
          </mc:Fallback>
        </mc:AlternateContent>
      </w:r>
      <w:r>
        <w:rPr>
          <w:rStyle w:val="Aucun"/>
        </w:rPr>
        <w:t>ARTICLE I</w:t>
      </w:r>
      <w:r>
        <w:rPr>
          <w:rStyle w:val="Aucun"/>
        </w:rPr>
        <w:t xml:space="preserve"> </w:t>
      </w:r>
      <w:r>
        <w:rPr>
          <w:rStyle w:val="Aucun"/>
        </w:rPr>
        <w:t>: Entités organisatrices</w:t>
      </w:r>
    </w:p>
    <w:p w14:paraId="35254E29" w14:textId="77777777" w:rsidR="00906199" w:rsidRDefault="00906199">
      <w:pPr>
        <w:pStyle w:val="Corpsdetexte"/>
        <w:spacing w:before="1"/>
        <w:ind w:left="0"/>
        <w:rPr>
          <w:rStyle w:val="Aucun"/>
          <w:b/>
          <w:bCs/>
          <w:sz w:val="18"/>
          <w:szCs w:val="18"/>
        </w:rPr>
      </w:pPr>
    </w:p>
    <w:p w14:paraId="35254E2A" w14:textId="77777777" w:rsidR="00906199" w:rsidRDefault="005A05E2">
      <w:pPr>
        <w:pStyle w:val="Corpsdetexte"/>
        <w:spacing w:before="56"/>
      </w:pPr>
      <w:r>
        <w:rPr>
          <w:rStyle w:val="Aucun"/>
          <w:u w:val="single"/>
        </w:rPr>
        <w:t>Les entités</w:t>
      </w:r>
      <w:r>
        <w:rPr>
          <w:rStyle w:val="Aucun"/>
        </w:rPr>
        <w:t xml:space="preserve"> :</w:t>
      </w:r>
    </w:p>
    <w:p w14:paraId="35254E2B" w14:textId="77777777" w:rsidR="00906199" w:rsidRDefault="00906199">
      <w:pPr>
        <w:pStyle w:val="Corpsdetexte"/>
        <w:spacing w:before="11"/>
        <w:ind w:left="0"/>
        <w:rPr>
          <w:rStyle w:val="Aucun"/>
          <w:sz w:val="21"/>
          <w:szCs w:val="21"/>
        </w:rPr>
      </w:pPr>
    </w:p>
    <w:p w14:paraId="35254E2C" w14:textId="77777777" w:rsidR="00906199" w:rsidRDefault="005A05E2">
      <w:pPr>
        <w:pStyle w:val="Paragraphedeliste"/>
        <w:numPr>
          <w:ilvl w:val="0"/>
          <w:numId w:val="2"/>
        </w:numPr>
        <w:spacing w:line="276" w:lineRule="auto"/>
        <w:ind w:right="136"/>
      </w:pPr>
      <w:r>
        <w:rPr>
          <w:rStyle w:val="Aucun"/>
        </w:rPr>
        <w:t xml:space="preserve">L’Association Les Rencontres Entreprises Enseignants, association de loi 1901, situé 6 avenue de Lamballe, </w:t>
      </w:r>
      <w:r>
        <w:rPr>
          <w:rStyle w:val="Aucun"/>
        </w:rPr>
        <w:t>75016 Paris, représentée par Éric Carrey, en sa qualité de Trésorier désignée ci-après par le terme « R2E »</w:t>
      </w:r>
    </w:p>
    <w:p w14:paraId="35254E2D" w14:textId="77777777" w:rsidR="00906199" w:rsidRDefault="005A05E2">
      <w:pPr>
        <w:pStyle w:val="Paragraphedeliste"/>
        <w:numPr>
          <w:ilvl w:val="0"/>
          <w:numId w:val="2"/>
        </w:numPr>
        <w:spacing w:line="276" w:lineRule="auto"/>
        <w:ind w:right="136"/>
        <w:jc w:val="right"/>
      </w:pPr>
      <w:proofErr w:type="gramStart"/>
      <w:r>
        <w:rPr>
          <w:rStyle w:val="Aucun"/>
        </w:rPr>
        <w:t>d’une</w:t>
      </w:r>
      <w:proofErr w:type="gramEnd"/>
      <w:r>
        <w:rPr>
          <w:rStyle w:val="Aucun"/>
        </w:rPr>
        <w:t xml:space="preserve"> part</w:t>
      </w:r>
    </w:p>
    <w:p w14:paraId="35254E2E" w14:textId="77777777" w:rsidR="00906199" w:rsidRDefault="00906199">
      <w:pPr>
        <w:pStyle w:val="Corpsdetexte"/>
        <w:spacing w:before="6"/>
        <w:ind w:left="0"/>
        <w:rPr>
          <w:rStyle w:val="Aucun"/>
          <w:sz w:val="25"/>
          <w:szCs w:val="25"/>
        </w:rPr>
      </w:pPr>
    </w:p>
    <w:p w14:paraId="35254E2F" w14:textId="77777777" w:rsidR="00906199" w:rsidRDefault="005A05E2">
      <w:pPr>
        <w:pStyle w:val="Paragraphedeliste"/>
        <w:numPr>
          <w:ilvl w:val="0"/>
          <w:numId w:val="2"/>
        </w:numPr>
        <w:spacing w:line="276" w:lineRule="auto"/>
        <w:ind w:right="136"/>
        <w:jc w:val="both"/>
      </w:pPr>
      <w:r>
        <w:rPr>
          <w:rStyle w:val="Aucun"/>
        </w:rPr>
        <w:t>La Région Île-de-France dont le siège est sis 2 rue Simon Veil, 93400 Saint-Ouen-sur-Seine, représentée par sa présidente, Madame Valéri</w:t>
      </w:r>
      <w:r>
        <w:rPr>
          <w:rStyle w:val="Aucun"/>
        </w:rPr>
        <w:t>e PECRESSE, en vertu de la délibération N°CP2020-323 du 1</w:t>
      </w:r>
      <w:r>
        <w:rPr>
          <w:rStyle w:val="Aucun"/>
          <w:vertAlign w:val="superscript"/>
        </w:rPr>
        <w:t>er</w:t>
      </w:r>
      <w:r>
        <w:rPr>
          <w:rStyle w:val="Aucun"/>
        </w:rPr>
        <w:t xml:space="preserve"> juillet 2020 ci-après dénommé « la Région »</w:t>
      </w:r>
    </w:p>
    <w:p w14:paraId="35254E30" w14:textId="77777777" w:rsidR="00906199" w:rsidRDefault="00906199">
      <w:pPr>
        <w:pStyle w:val="Paragraphedeliste"/>
        <w:tabs>
          <w:tab w:val="left" w:pos="420"/>
        </w:tabs>
        <w:spacing w:line="276" w:lineRule="auto"/>
        <w:ind w:left="419" w:right="136"/>
        <w:jc w:val="both"/>
      </w:pPr>
    </w:p>
    <w:p w14:paraId="35254E31" w14:textId="77777777" w:rsidR="00906199" w:rsidRDefault="005A05E2">
      <w:pPr>
        <w:pStyle w:val="Paragraphedeliste"/>
        <w:tabs>
          <w:tab w:val="left" w:pos="420"/>
        </w:tabs>
        <w:spacing w:line="276" w:lineRule="auto"/>
        <w:ind w:left="419" w:right="136"/>
        <w:jc w:val="both"/>
      </w:pPr>
      <w:r>
        <w:rPr>
          <w:rStyle w:val="Aucun"/>
        </w:rPr>
        <w:t>ET</w:t>
      </w:r>
    </w:p>
    <w:p w14:paraId="35254E32" w14:textId="77777777" w:rsidR="00906199" w:rsidRDefault="00906199">
      <w:pPr>
        <w:pStyle w:val="Paragraphedeliste"/>
        <w:tabs>
          <w:tab w:val="left" w:pos="420"/>
        </w:tabs>
        <w:spacing w:line="276" w:lineRule="auto"/>
        <w:ind w:left="419" w:right="136"/>
        <w:jc w:val="both"/>
      </w:pPr>
    </w:p>
    <w:p w14:paraId="35254E33" w14:textId="77777777" w:rsidR="00906199" w:rsidRDefault="005A05E2">
      <w:pPr>
        <w:pStyle w:val="Paragraphedeliste"/>
        <w:numPr>
          <w:ilvl w:val="0"/>
          <w:numId w:val="3"/>
        </w:numPr>
      </w:pPr>
      <w:r>
        <w:rPr>
          <w:rStyle w:val="Aucun"/>
        </w:rPr>
        <w:t>La société HACHETTE LIVRE - Département Hachette Education - société anonyme au capital de 6.260.976 euros, dont le siè</w:t>
      </w:r>
      <w:r>
        <w:rPr>
          <w:rStyle w:val="Aucun"/>
        </w:rPr>
        <w:t xml:space="preserve">ge social est sis 58 rue Jean </w:t>
      </w:r>
      <w:proofErr w:type="spellStart"/>
      <w:r>
        <w:rPr>
          <w:rStyle w:val="Aucun"/>
        </w:rPr>
        <w:t>Bleuzen</w:t>
      </w:r>
      <w:proofErr w:type="spellEnd"/>
      <w:r>
        <w:rPr>
          <w:rStyle w:val="Aucun"/>
        </w:rPr>
        <w:t xml:space="preserve"> – C70007 92178 Vanves cedex -, et immatriculée au Registre du Commerce et des Sociétés de Nanterre sous le numéro 602 060 147 ci-après désignée « Hachette »,</w:t>
      </w:r>
    </w:p>
    <w:p w14:paraId="35254E34" w14:textId="77777777" w:rsidR="00906199" w:rsidRDefault="00906199">
      <w:pPr>
        <w:pStyle w:val="Paragraphedeliste"/>
        <w:tabs>
          <w:tab w:val="left" w:pos="420"/>
        </w:tabs>
        <w:spacing w:line="276" w:lineRule="auto"/>
        <w:ind w:left="419" w:right="136"/>
        <w:jc w:val="both"/>
      </w:pPr>
    </w:p>
    <w:p w14:paraId="35254E35" w14:textId="77777777" w:rsidR="00906199" w:rsidRDefault="00906199">
      <w:pPr>
        <w:pStyle w:val="Paragraphedeliste"/>
      </w:pPr>
    </w:p>
    <w:p w14:paraId="35254E36" w14:textId="77777777" w:rsidR="00906199" w:rsidRDefault="005A05E2">
      <w:pPr>
        <w:pStyle w:val="Paragraphedeliste"/>
        <w:tabs>
          <w:tab w:val="left" w:pos="420"/>
        </w:tabs>
        <w:spacing w:line="276" w:lineRule="auto"/>
        <w:ind w:left="419" w:right="136"/>
        <w:jc w:val="right"/>
      </w:pPr>
      <w:proofErr w:type="gramStart"/>
      <w:r>
        <w:rPr>
          <w:rStyle w:val="Aucun"/>
        </w:rPr>
        <w:t>d’autre</w:t>
      </w:r>
      <w:proofErr w:type="gramEnd"/>
      <w:r>
        <w:rPr>
          <w:rStyle w:val="Aucun"/>
        </w:rPr>
        <w:t xml:space="preserve"> part</w:t>
      </w:r>
    </w:p>
    <w:p w14:paraId="35254E37" w14:textId="77777777" w:rsidR="00906199" w:rsidRDefault="00906199">
      <w:pPr>
        <w:pStyle w:val="Corpsdetexte"/>
        <w:spacing w:before="4"/>
        <w:ind w:left="0"/>
        <w:rPr>
          <w:rStyle w:val="Aucun"/>
          <w:sz w:val="25"/>
          <w:szCs w:val="25"/>
        </w:rPr>
      </w:pPr>
    </w:p>
    <w:p w14:paraId="35254E38" w14:textId="05787028" w:rsidR="00906199" w:rsidRDefault="005A05E2">
      <w:pPr>
        <w:pStyle w:val="Corpsdetexte"/>
        <w:tabs>
          <w:tab w:val="left" w:pos="3686"/>
        </w:tabs>
        <w:spacing w:line="276" w:lineRule="auto"/>
        <w:ind w:right="135"/>
        <w:jc w:val="both"/>
      </w:pPr>
      <w:r>
        <w:rPr>
          <w:rStyle w:val="Aucun"/>
        </w:rPr>
        <w:t>Ci-après désignées ensemble ou séparément la</w:t>
      </w:r>
      <w:r>
        <w:rPr>
          <w:rStyle w:val="Aucun"/>
        </w:rPr>
        <w:t xml:space="preserve">/les « Entité(s) Organisatrice(s) », organisent le présent </w:t>
      </w:r>
      <w:proofErr w:type="gramStart"/>
      <w:r>
        <w:rPr>
          <w:rStyle w:val="Aucun"/>
        </w:rPr>
        <w:t>concours</w:t>
      </w:r>
      <w:proofErr w:type="gramEnd"/>
      <w:r>
        <w:rPr>
          <w:rStyle w:val="Aucun"/>
        </w:rPr>
        <w:t xml:space="preserve"> « Mon Réseau Pro » pour les élèves de seconde, première et terminale de la voie professionnelle dont l’établissement est situé en Île-de-France. Il débutera le </w:t>
      </w:r>
      <w:r w:rsidR="00B51ED2">
        <w:rPr>
          <w:rStyle w:val="Aucun"/>
        </w:rPr>
        <w:t>02/</w:t>
      </w:r>
      <w:r w:rsidR="009A115A">
        <w:rPr>
          <w:rStyle w:val="Aucun"/>
        </w:rPr>
        <w:t>10/2023</w:t>
      </w:r>
      <w:r>
        <w:rPr>
          <w:rStyle w:val="Aucun"/>
        </w:rPr>
        <w:t xml:space="preserve"> jour de l’ouvertu</w:t>
      </w:r>
      <w:r>
        <w:rPr>
          <w:rStyle w:val="Aucun"/>
        </w:rPr>
        <w:t xml:space="preserve">re de l’inscription et se termine le </w:t>
      </w:r>
      <w:bookmarkStart w:id="1" w:name="_Hlk146646661"/>
      <w:r w:rsidR="009A115A">
        <w:rPr>
          <w:rStyle w:val="Aucun"/>
        </w:rPr>
        <w:t>30/0</w:t>
      </w:r>
      <w:r w:rsidR="001D3E23">
        <w:rPr>
          <w:rStyle w:val="Aucun"/>
        </w:rPr>
        <w:t>6</w:t>
      </w:r>
      <w:r w:rsidR="00737D90">
        <w:rPr>
          <w:rStyle w:val="Aucun"/>
        </w:rPr>
        <w:t>/</w:t>
      </w:r>
      <w:r>
        <w:rPr>
          <w:rStyle w:val="Aucun"/>
        </w:rPr>
        <w:t>202</w:t>
      </w:r>
      <w:r w:rsidR="00737D90">
        <w:rPr>
          <w:rStyle w:val="Aucun"/>
        </w:rPr>
        <w:t>4</w:t>
      </w:r>
      <w:r>
        <w:rPr>
          <w:rStyle w:val="Aucun"/>
        </w:rPr>
        <w:t>.</w:t>
      </w:r>
      <w:bookmarkEnd w:id="1"/>
    </w:p>
    <w:p w14:paraId="35254E39" w14:textId="77777777" w:rsidR="00906199" w:rsidRDefault="00906199">
      <w:pPr>
        <w:pStyle w:val="Corpsdetexte"/>
        <w:spacing w:before="11"/>
        <w:ind w:left="0"/>
        <w:rPr>
          <w:rStyle w:val="Aucun"/>
          <w:sz w:val="28"/>
          <w:szCs w:val="28"/>
        </w:rPr>
      </w:pPr>
    </w:p>
    <w:p w14:paraId="35254E3A" w14:textId="77777777" w:rsidR="00906199" w:rsidRDefault="005A05E2">
      <w:pPr>
        <w:pStyle w:val="Titre1"/>
        <w:spacing w:before="1"/>
        <w:jc w:val="both"/>
      </w:pPr>
      <w:r>
        <w:rPr>
          <w:rStyle w:val="Aucun"/>
          <w:noProof/>
        </w:rPr>
        <mc:AlternateContent>
          <mc:Choice Requires="wps">
            <w:drawing>
              <wp:anchor distT="0" distB="0" distL="0" distR="0" simplePos="0" relativeHeight="251660288" behindDoc="0" locked="0" layoutInCell="1" allowOverlap="1" wp14:anchorId="35254EBD" wp14:editId="35254EBE">
                <wp:simplePos x="0" y="0"/>
                <wp:positionH relativeFrom="page">
                  <wp:posOffset>884427</wp:posOffset>
                </wp:positionH>
                <wp:positionV relativeFrom="line">
                  <wp:posOffset>247777</wp:posOffset>
                </wp:positionV>
                <wp:extent cx="5798186" cy="0"/>
                <wp:effectExtent l="0" t="0" r="0" b="0"/>
                <wp:wrapTopAndBottom distT="0" distB="0"/>
                <wp:docPr id="1073741827" name="officeArt object" descr="Line 12"/>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2D84C47B" id="officeArt object" o:spid="_x0000_s1026" alt="Line 12" style="position:absolute;z-index:251660288;visibility:visible;mso-wrap-style:square;mso-wrap-distance-left:0;mso-wrap-distance-top:0;mso-wrap-distance-right:0;mso-wrap-distance-bottom:0;mso-position-horizontal:absolute;mso-position-horizontal-relative:page;mso-position-vertical:absolute;mso-position-vertical-relative:line" from="69.65pt,19.5pt" to="5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" strokecolor="#4f81bc" strokeweight=".48pt">
                <w10:wrap type="topAndBottom" anchorx="page" anchory="line"/>
              </v:line>
            </w:pict>
          </mc:Fallback>
        </mc:AlternateContent>
      </w:r>
      <w:r>
        <w:rPr>
          <w:rStyle w:val="Aucun"/>
        </w:rPr>
        <w:t>ARTICLE II : Acceptation préalable du Règlement</w:t>
      </w:r>
    </w:p>
    <w:p w14:paraId="35254E3B" w14:textId="77777777" w:rsidR="00906199" w:rsidRDefault="00906199">
      <w:pPr>
        <w:pStyle w:val="Corpsdetexte"/>
        <w:spacing w:before="1"/>
        <w:ind w:left="0"/>
        <w:rPr>
          <w:rStyle w:val="Aucun"/>
          <w:b/>
          <w:bCs/>
          <w:sz w:val="18"/>
          <w:szCs w:val="18"/>
        </w:rPr>
      </w:pPr>
    </w:p>
    <w:p w14:paraId="35254E3C" w14:textId="77777777" w:rsidR="00906199" w:rsidRDefault="005A05E2">
      <w:pPr>
        <w:pStyle w:val="Corpsdetexte"/>
        <w:spacing w:before="56" w:line="273" w:lineRule="auto"/>
        <w:ind w:right="137"/>
        <w:jc w:val="both"/>
      </w:pPr>
      <w:r>
        <w:rPr>
          <w:rStyle w:val="Aucun"/>
        </w:rPr>
        <w:t>En participant au concours, chaque participant est réputé avoir pris connaissance du présent Règlement et en accepter pleinement et irrévocablement l’ensemb</w:t>
      </w:r>
      <w:r>
        <w:rPr>
          <w:rStyle w:val="Aucun"/>
        </w:rPr>
        <w:t>le des dispositions.</w:t>
      </w:r>
    </w:p>
    <w:p w14:paraId="35254E3D" w14:textId="77777777" w:rsidR="00906199" w:rsidRDefault="00906199">
      <w:pPr>
        <w:pStyle w:val="Corpsdetexte"/>
        <w:spacing w:before="9"/>
        <w:ind w:left="0"/>
        <w:rPr>
          <w:rStyle w:val="Aucun"/>
          <w:sz w:val="25"/>
          <w:szCs w:val="25"/>
        </w:rPr>
      </w:pPr>
    </w:p>
    <w:p w14:paraId="35254E3E" w14:textId="77777777" w:rsidR="00906199" w:rsidRDefault="005A05E2">
      <w:pPr>
        <w:pStyle w:val="Corpsdetexte"/>
        <w:spacing w:line="276" w:lineRule="auto"/>
        <w:ind w:right="134"/>
        <w:jc w:val="both"/>
      </w:pPr>
      <w:r>
        <w:rPr>
          <w:rStyle w:val="Aucun"/>
        </w:rPr>
        <w:t>Chaque participant déclare être informé qu’un quelconque non-respect du présent Règlement entrainera son exclusion définitive du concours et le privera le cas échéant de toute dotation à laquelle il aurait pu prétendre, sans pré</w:t>
      </w:r>
      <w:r>
        <w:rPr>
          <w:rStyle w:val="Aucun"/>
        </w:rPr>
        <w:t>judice des dommages et intérêts que les Entités Organisatrices pourront exiger par</w:t>
      </w:r>
      <w:r>
        <w:rPr>
          <w:rStyle w:val="Aucun"/>
        </w:rPr>
        <w:t xml:space="preserve"> </w:t>
      </w:r>
      <w:r>
        <w:rPr>
          <w:rStyle w:val="Aucun"/>
        </w:rPr>
        <w:t>ailleurs.</w:t>
      </w:r>
    </w:p>
    <w:p w14:paraId="35254E3F" w14:textId="77777777" w:rsidR="00906199" w:rsidRDefault="00906199">
      <w:pPr>
        <w:pStyle w:val="Corpsdetexte"/>
        <w:spacing w:before="3"/>
        <w:ind w:left="0"/>
        <w:rPr>
          <w:rStyle w:val="Aucun"/>
          <w:sz w:val="25"/>
          <w:szCs w:val="25"/>
        </w:rPr>
      </w:pPr>
    </w:p>
    <w:p w14:paraId="35254E40" w14:textId="77777777" w:rsidR="00906199" w:rsidRDefault="005A05E2">
      <w:pPr>
        <w:pStyle w:val="Corpsdetexte"/>
        <w:spacing w:line="276" w:lineRule="auto"/>
        <w:ind w:right="136"/>
        <w:jc w:val="both"/>
      </w:pPr>
      <w:r>
        <w:rPr>
          <w:rStyle w:val="Aucun"/>
        </w:rPr>
        <w:t>Les Entités Organisatrices invitent les participants qui n’acceptent pas les termes du présent Règlement à ne pas participer au</w:t>
      </w:r>
      <w:r>
        <w:rPr>
          <w:rStyle w:val="Aucun"/>
        </w:rPr>
        <w:t xml:space="preserve"> </w:t>
      </w:r>
      <w:r>
        <w:rPr>
          <w:rStyle w:val="Aucun"/>
        </w:rPr>
        <w:t>concours.</w:t>
      </w:r>
    </w:p>
    <w:p w14:paraId="35254E41" w14:textId="77777777" w:rsidR="00906199" w:rsidRDefault="00906199">
      <w:pPr>
        <w:pStyle w:val="Corpsdetexte"/>
        <w:spacing w:before="4"/>
        <w:ind w:left="0"/>
        <w:rPr>
          <w:rStyle w:val="Aucun"/>
          <w:sz w:val="25"/>
          <w:szCs w:val="25"/>
        </w:rPr>
      </w:pPr>
    </w:p>
    <w:p w14:paraId="35254E42" w14:textId="11021F2F" w:rsidR="00906199" w:rsidRDefault="005A05E2">
      <w:pPr>
        <w:pStyle w:val="Corpsdetexte"/>
        <w:spacing w:line="276" w:lineRule="auto"/>
        <w:ind w:right="133"/>
        <w:jc w:val="both"/>
        <w:sectPr w:rsidR="00906199">
          <w:headerReference w:type="default" r:id="rId7"/>
          <w:footerReference w:type="default" r:id="rId8"/>
          <w:pgSz w:w="11920" w:h="16840"/>
          <w:pgMar w:top="1360" w:right="1280" w:bottom="1200" w:left="1280" w:header="0" w:footer="710" w:gutter="0"/>
          <w:pgNumType w:start="1"/>
          <w:cols w:space="720"/>
        </w:sectPr>
      </w:pPr>
      <w:r>
        <w:rPr>
          <w:rStyle w:val="Aucun"/>
        </w:rPr>
        <w:t xml:space="preserve">Le présent règlement sera disponible sur le site R2E </w:t>
      </w:r>
      <w:hyperlink r:id="rId9" w:history="1">
        <w:r>
          <w:rPr>
            <w:rStyle w:val="Hyperlink0"/>
          </w:rPr>
          <w:t>www.rencontres2e.com</w:t>
        </w:r>
      </w:hyperlink>
      <w:r>
        <w:rPr>
          <w:rStyle w:val="Aucun"/>
          <w:color w:val="0000FF"/>
          <w:u w:color="0000FF"/>
        </w:rPr>
        <w:t xml:space="preserve"> </w:t>
      </w:r>
      <w:r>
        <w:rPr>
          <w:rStyle w:val="Aucun"/>
        </w:rPr>
        <w:t xml:space="preserve">via l’URL </w:t>
      </w:r>
      <w:hyperlink r:id="rId10" w:history="1">
        <w:r>
          <w:rPr>
            <w:rStyle w:val="Hyperlink1"/>
          </w:rPr>
          <w:t>https://www.rencontres2e.com/concours-mon-reseau-pro/</w:t>
        </w:r>
      </w:hyperlink>
      <w:r>
        <w:rPr>
          <w:rStyle w:val="Aucun"/>
        </w:rPr>
        <w:t xml:space="preserve"> à compter du </w:t>
      </w:r>
      <w:bookmarkStart w:id="2" w:name="_Hlk146646705"/>
      <w:r>
        <w:rPr>
          <w:rStyle w:val="Aucun"/>
        </w:rPr>
        <w:t>0</w:t>
      </w:r>
      <w:r w:rsidR="00737D90">
        <w:rPr>
          <w:rStyle w:val="Aucun"/>
        </w:rPr>
        <w:t>2</w:t>
      </w:r>
      <w:r>
        <w:rPr>
          <w:rStyle w:val="Aucun"/>
        </w:rPr>
        <w:t>/1</w:t>
      </w:r>
      <w:r w:rsidR="00737D90">
        <w:rPr>
          <w:rStyle w:val="Aucun"/>
        </w:rPr>
        <w:t>0</w:t>
      </w:r>
      <w:r>
        <w:rPr>
          <w:rStyle w:val="Aucun"/>
        </w:rPr>
        <w:t>/202</w:t>
      </w:r>
      <w:r w:rsidR="00737D90">
        <w:rPr>
          <w:rStyle w:val="Aucun"/>
        </w:rPr>
        <w:t>3</w:t>
      </w:r>
      <w:r>
        <w:rPr>
          <w:rStyle w:val="Aucun"/>
        </w:rPr>
        <w:t xml:space="preserve"> au </w:t>
      </w:r>
      <w:r w:rsidR="00737D90" w:rsidRPr="00737D90">
        <w:t>30/06/2024</w:t>
      </w:r>
      <w:r w:rsidR="00737D90">
        <w:t xml:space="preserve"> </w:t>
      </w:r>
      <w:bookmarkEnd w:id="2"/>
      <w:r>
        <w:rPr>
          <w:rStyle w:val="Aucun"/>
        </w:rPr>
        <w:t>inclus</w:t>
      </w:r>
    </w:p>
    <w:p w14:paraId="35254E43" w14:textId="77777777" w:rsidR="00906199" w:rsidRDefault="005A05E2">
      <w:pPr>
        <w:pStyle w:val="Titre1"/>
        <w:tabs>
          <w:tab w:val="left" w:pos="1552"/>
        </w:tabs>
        <w:spacing w:before="37"/>
        <w:ind w:left="0"/>
      </w:pPr>
      <w:r>
        <w:rPr>
          <w:rStyle w:val="Aucun"/>
          <w:noProof/>
        </w:rPr>
        <w:lastRenderedPageBreak/>
        <mc:AlternateContent>
          <mc:Choice Requires="wps">
            <w:drawing>
              <wp:anchor distT="0" distB="0" distL="0" distR="0" simplePos="0" relativeHeight="251661312" behindDoc="0" locked="0" layoutInCell="1" allowOverlap="1" wp14:anchorId="35254EBF" wp14:editId="35254EC0">
                <wp:simplePos x="0" y="0"/>
                <wp:positionH relativeFrom="page">
                  <wp:posOffset>884427</wp:posOffset>
                </wp:positionH>
                <wp:positionV relativeFrom="line">
                  <wp:posOffset>272542</wp:posOffset>
                </wp:positionV>
                <wp:extent cx="5798186" cy="0"/>
                <wp:effectExtent l="0" t="0" r="0" b="0"/>
                <wp:wrapTopAndBottom distT="0" distB="0"/>
                <wp:docPr id="1073741829" name="officeArt object" descr="Line 10"/>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4C08E087" id="officeArt object" o:spid="_x0000_s1026" alt="Line 10" style="position:absolute;z-index:251661312;visibility:visible;mso-wrap-style:square;mso-wrap-distance-left:0;mso-wrap-distance-top:0;mso-wrap-distance-right:0;mso-wrap-distance-bottom:0;mso-position-horizontal:absolute;mso-position-horizontal-relative:page;mso-position-vertical:absolute;mso-position-vertical-relative:line" from="69.65pt,21.45pt" to="526.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" strokecolor="#4f81bc" strokeweight=".48pt">
                <w10:wrap type="topAndBottom" anchorx="page" anchory="line"/>
              </v:line>
            </w:pict>
          </mc:Fallback>
        </mc:AlternateContent>
      </w:r>
      <w:bookmarkEnd w:id="0"/>
      <w:r>
        <w:rPr>
          <w:rStyle w:val="Aucun"/>
        </w:rPr>
        <w:t>Article</w:t>
      </w:r>
      <w:r>
        <w:rPr>
          <w:rStyle w:val="Aucun"/>
        </w:rPr>
        <w:t xml:space="preserve"> </w:t>
      </w:r>
      <w:r>
        <w:rPr>
          <w:rStyle w:val="Aucun"/>
        </w:rPr>
        <w:t>III</w:t>
      </w:r>
      <w:r>
        <w:rPr>
          <w:rStyle w:val="Aucun"/>
        </w:rPr>
        <w:t xml:space="preserve"> </w:t>
      </w:r>
      <w:r>
        <w:rPr>
          <w:rStyle w:val="Aucun"/>
        </w:rPr>
        <w:t>:</w:t>
      </w:r>
      <w:r>
        <w:rPr>
          <w:rStyle w:val="Aucun"/>
        </w:rPr>
        <w:tab/>
        <w:t>Conditions de</w:t>
      </w:r>
      <w:r>
        <w:rPr>
          <w:rStyle w:val="Aucun"/>
        </w:rPr>
        <w:t xml:space="preserve"> </w:t>
      </w:r>
      <w:r>
        <w:rPr>
          <w:rStyle w:val="Aucun"/>
        </w:rPr>
        <w:t>participation</w:t>
      </w:r>
    </w:p>
    <w:p w14:paraId="35254E44" w14:textId="77777777" w:rsidR="00906199" w:rsidRDefault="00906199">
      <w:pPr>
        <w:pStyle w:val="Corpsdetexte"/>
        <w:spacing w:before="11"/>
        <w:ind w:left="0"/>
        <w:rPr>
          <w:rStyle w:val="Aucun"/>
          <w:b/>
          <w:bCs/>
          <w:sz w:val="17"/>
          <w:szCs w:val="17"/>
        </w:rPr>
      </w:pPr>
    </w:p>
    <w:p w14:paraId="35254E45" w14:textId="77777777" w:rsidR="00906199" w:rsidRDefault="005A05E2">
      <w:pPr>
        <w:pStyle w:val="Corpsdetexte"/>
        <w:spacing w:before="56" w:line="276" w:lineRule="auto"/>
        <w:ind w:right="135"/>
        <w:jc w:val="both"/>
      </w:pPr>
      <w:r>
        <w:rPr>
          <w:rStyle w:val="Aucun"/>
        </w:rPr>
        <w:t>Le concours est ouvert aux enseignants et à leurs élèves de plus de seize ans (16 ans) d’établissements scolaires de la voie professionnelle établis sur tout le territoire francilien.</w:t>
      </w:r>
    </w:p>
    <w:p w14:paraId="35254E46" w14:textId="77777777" w:rsidR="00906199" w:rsidRDefault="00906199">
      <w:pPr>
        <w:pStyle w:val="Corpsdetexte"/>
        <w:spacing w:before="6"/>
        <w:ind w:left="0"/>
        <w:rPr>
          <w:rStyle w:val="Aucun"/>
          <w:sz w:val="28"/>
          <w:szCs w:val="28"/>
        </w:rPr>
      </w:pPr>
    </w:p>
    <w:p w14:paraId="35254E47" w14:textId="77777777" w:rsidR="00906199" w:rsidRDefault="005A05E2">
      <w:pPr>
        <w:pStyle w:val="Corpsdetexte"/>
        <w:spacing w:before="1" w:line="276" w:lineRule="auto"/>
        <w:ind w:right="132"/>
        <w:jc w:val="both"/>
      </w:pPr>
      <w:r>
        <w:rPr>
          <w:rStyle w:val="Aucun"/>
        </w:rPr>
        <w:t>Chaque enseignant pourra inscrire autant d’élèves souhaités.</w:t>
      </w:r>
    </w:p>
    <w:p w14:paraId="35254E48" w14:textId="77777777" w:rsidR="00906199" w:rsidRDefault="00906199">
      <w:pPr>
        <w:pStyle w:val="Corpsdetexte"/>
        <w:spacing w:before="2"/>
        <w:ind w:left="0"/>
        <w:rPr>
          <w:rStyle w:val="Aucun"/>
          <w:sz w:val="18"/>
          <w:szCs w:val="18"/>
        </w:rPr>
      </w:pPr>
    </w:p>
    <w:p w14:paraId="35254E49" w14:textId="77777777" w:rsidR="00906199" w:rsidRDefault="005A05E2">
      <w:pPr>
        <w:pStyle w:val="Corpsdetexte"/>
        <w:spacing w:before="87" w:line="276" w:lineRule="auto"/>
        <w:ind w:right="133"/>
        <w:jc w:val="both"/>
      </w:pPr>
      <w:r>
        <w:rPr>
          <w:rStyle w:val="Aucun"/>
          <w:rFonts w:ascii="Times New Roman" w:hAnsi="Times New Roman"/>
          <w:shd w:val="clear" w:color="auto" w:fill="FFFF00"/>
        </w:rPr>
        <w:t xml:space="preserve"> </w:t>
      </w:r>
      <w:r>
        <w:rPr>
          <w:rStyle w:val="Aucun"/>
          <w:shd w:val="clear" w:color="auto" w:fill="FFFF00"/>
        </w:rPr>
        <w:t>Toute pa</w:t>
      </w:r>
      <w:r>
        <w:rPr>
          <w:rStyle w:val="Aucun"/>
          <w:shd w:val="clear" w:color="auto" w:fill="FFFF00"/>
        </w:rPr>
        <w:t>rticipation au concours d’une personne mineure ne peut se faire qu’avec l’autorisation</w:t>
      </w:r>
      <w:r>
        <w:rPr>
          <w:rStyle w:val="Aucun"/>
        </w:rPr>
        <w:t xml:space="preserve"> </w:t>
      </w:r>
      <w:r>
        <w:rPr>
          <w:rStyle w:val="Aucun"/>
          <w:shd w:val="clear" w:color="auto" w:fill="FFFF00"/>
        </w:rPr>
        <w:t>préalable de ses représentants légaux.</w:t>
      </w:r>
    </w:p>
    <w:p w14:paraId="35254E4A" w14:textId="77777777" w:rsidR="00906199" w:rsidRDefault="00906199">
      <w:pPr>
        <w:pStyle w:val="Corpsdetexte"/>
        <w:spacing w:before="4"/>
        <w:ind w:left="0"/>
        <w:rPr>
          <w:rStyle w:val="Aucun"/>
          <w:sz w:val="25"/>
          <w:szCs w:val="25"/>
        </w:rPr>
      </w:pPr>
    </w:p>
    <w:p w14:paraId="35254E4B" w14:textId="77777777" w:rsidR="00906199" w:rsidRDefault="005A05E2">
      <w:pPr>
        <w:pStyle w:val="Corpsdetexte"/>
      </w:pPr>
      <w:r>
        <w:rPr>
          <w:rStyle w:val="Aucun"/>
        </w:rPr>
        <w:t>La participation au concours est strictement nominative, par conséquent :</w:t>
      </w:r>
    </w:p>
    <w:p w14:paraId="35254E4C" w14:textId="77777777" w:rsidR="00906199" w:rsidRDefault="005A05E2">
      <w:pPr>
        <w:pStyle w:val="Paragraphedeliste"/>
        <w:numPr>
          <w:ilvl w:val="0"/>
          <w:numId w:val="5"/>
        </w:numPr>
        <w:spacing w:before="41" w:line="276" w:lineRule="auto"/>
        <w:ind w:right="132"/>
      </w:pPr>
      <w:r>
        <w:rPr>
          <w:rStyle w:val="Aucun"/>
        </w:rPr>
        <w:t xml:space="preserve">Les participants, ou leurs représentants légaux le cas </w:t>
      </w:r>
      <w:r>
        <w:rPr>
          <w:rStyle w:val="Aucun"/>
        </w:rPr>
        <w:t>échéant, s’engagent à fournir un justificatif d’identité à première demande des Entités</w:t>
      </w:r>
      <w:r>
        <w:rPr>
          <w:rStyle w:val="Aucun"/>
        </w:rPr>
        <w:t xml:space="preserve"> </w:t>
      </w:r>
      <w:r>
        <w:rPr>
          <w:rStyle w:val="Aucun"/>
        </w:rPr>
        <w:t>Organisatrices,</w:t>
      </w:r>
    </w:p>
    <w:p w14:paraId="35254E4D" w14:textId="77777777" w:rsidR="00906199" w:rsidRDefault="005A05E2">
      <w:pPr>
        <w:pStyle w:val="Paragraphedeliste"/>
        <w:numPr>
          <w:ilvl w:val="0"/>
          <w:numId w:val="5"/>
        </w:numPr>
        <w:spacing w:line="276" w:lineRule="auto"/>
        <w:ind w:right="140"/>
      </w:pPr>
      <w:r>
        <w:rPr>
          <w:rStyle w:val="Aucun"/>
        </w:rPr>
        <w:t>Toute participation dont les coordonnées seraient incorrectes ou incomplètes ne sera pas prise en compte,</w:t>
      </w:r>
    </w:p>
    <w:p w14:paraId="35254E4E" w14:textId="77777777" w:rsidR="00906199" w:rsidRDefault="005A05E2">
      <w:pPr>
        <w:pStyle w:val="Paragraphedeliste"/>
        <w:numPr>
          <w:ilvl w:val="0"/>
          <w:numId w:val="6"/>
        </w:numPr>
      </w:pPr>
      <w:r>
        <w:rPr>
          <w:rStyle w:val="Aucun"/>
        </w:rPr>
        <w:t>Tout usage de procédés permettant de participe</w:t>
      </w:r>
      <w:r>
        <w:rPr>
          <w:rStyle w:val="Aucun"/>
        </w:rPr>
        <w:t>r au jeu concours de façon mécanique est</w:t>
      </w:r>
      <w:r>
        <w:rPr>
          <w:rStyle w:val="Aucun"/>
        </w:rPr>
        <w:t xml:space="preserve"> </w:t>
      </w:r>
      <w:r>
        <w:rPr>
          <w:rStyle w:val="Aucun"/>
        </w:rPr>
        <w:t>prohibé.</w:t>
      </w:r>
    </w:p>
    <w:p w14:paraId="35254E4F" w14:textId="77777777" w:rsidR="00906199" w:rsidRDefault="00906199">
      <w:pPr>
        <w:pStyle w:val="Corpsdetexte"/>
        <w:spacing w:before="7"/>
        <w:ind w:left="0"/>
        <w:rPr>
          <w:rStyle w:val="Aucun"/>
          <w:sz w:val="28"/>
          <w:szCs w:val="28"/>
        </w:rPr>
      </w:pPr>
    </w:p>
    <w:p w14:paraId="35254E50" w14:textId="6B42B7D6" w:rsidR="00906199" w:rsidRDefault="005A05E2">
      <w:pPr>
        <w:pStyle w:val="Corpsdetexte"/>
        <w:spacing w:line="276" w:lineRule="auto"/>
        <w:ind w:right="135"/>
        <w:jc w:val="both"/>
      </w:pPr>
      <w:r>
        <w:rPr>
          <w:rStyle w:val="Aucun"/>
        </w:rPr>
        <w:t xml:space="preserve">Le jeu concours durera du </w:t>
      </w:r>
      <w:r w:rsidR="00737D90" w:rsidRPr="00737D90">
        <w:t xml:space="preserve">02/10/2023 au 30/06/2024 </w:t>
      </w:r>
      <w:r>
        <w:rPr>
          <w:rStyle w:val="Aucun"/>
        </w:rPr>
        <w:t xml:space="preserve">inclus. Seules les dates et heures des connexions des participants enregistrées par les systèmes informatiques de l’Entité Organisatrice et/ou de ses </w:t>
      </w:r>
      <w:r>
        <w:rPr>
          <w:rStyle w:val="Aucun"/>
        </w:rPr>
        <w:t>prestataires techniques feront foi.</w:t>
      </w:r>
    </w:p>
    <w:p w14:paraId="35254E51" w14:textId="77777777" w:rsidR="00906199" w:rsidRDefault="00906199">
      <w:pPr>
        <w:pStyle w:val="Corpsdetexte"/>
        <w:spacing w:before="4"/>
        <w:ind w:left="0"/>
        <w:rPr>
          <w:rStyle w:val="Aucun"/>
          <w:sz w:val="25"/>
          <w:szCs w:val="25"/>
        </w:rPr>
      </w:pPr>
    </w:p>
    <w:p w14:paraId="35254E52" w14:textId="77777777" w:rsidR="00906199" w:rsidRDefault="005A05E2">
      <w:pPr>
        <w:pStyle w:val="Corpsdetexte"/>
        <w:spacing w:before="1" w:line="276" w:lineRule="auto"/>
        <w:ind w:right="132"/>
        <w:jc w:val="both"/>
      </w:pPr>
      <w:r>
        <w:rPr>
          <w:rStyle w:val="Aucun"/>
        </w:rPr>
        <w:t xml:space="preserve">Les participants peuvent accéder au jeu concours 24h/24h via la page R2E </w:t>
      </w:r>
      <w:hyperlink r:id="rId11" w:history="1">
        <w:r>
          <w:rPr>
            <w:rStyle w:val="Hyperlink1"/>
          </w:rPr>
          <w:t>https://www.rencontres2e.com/concours-mon-reseau-pro/</w:t>
        </w:r>
      </w:hyperlink>
      <w:r>
        <w:rPr>
          <w:rStyle w:val="Aucun"/>
        </w:rPr>
        <w:t xml:space="preserve"> et selon les réserves décrites à l’Article VII</w:t>
      </w:r>
      <w:r>
        <w:rPr>
          <w:rStyle w:val="Aucun"/>
        </w:rPr>
        <w:t xml:space="preserve"> </w:t>
      </w:r>
      <w:r>
        <w:rPr>
          <w:rStyle w:val="Aucun"/>
        </w:rPr>
        <w:t>ci-après.</w:t>
      </w:r>
    </w:p>
    <w:p w14:paraId="35254E53" w14:textId="77777777" w:rsidR="00906199" w:rsidRDefault="00906199">
      <w:pPr>
        <w:pStyle w:val="Corpsdetexte"/>
        <w:spacing w:before="1"/>
        <w:ind w:left="0"/>
        <w:rPr>
          <w:rStyle w:val="Aucun"/>
          <w:sz w:val="25"/>
          <w:szCs w:val="25"/>
        </w:rPr>
      </w:pPr>
    </w:p>
    <w:p w14:paraId="35254E54" w14:textId="77777777" w:rsidR="00906199" w:rsidRDefault="005A05E2">
      <w:pPr>
        <w:pStyle w:val="Corpsdetexte"/>
        <w:spacing w:before="1"/>
      </w:pPr>
      <w:r>
        <w:rPr>
          <w:rStyle w:val="Aucun"/>
        </w:rPr>
        <w:t>Toute participation non conforme au présent Règlement ne sera pas prise en compte.</w:t>
      </w:r>
    </w:p>
    <w:p w14:paraId="35254E55" w14:textId="77777777" w:rsidR="00906199" w:rsidRDefault="00906199">
      <w:pPr>
        <w:pStyle w:val="Corpsdetexte"/>
        <w:ind w:left="0"/>
      </w:pPr>
    </w:p>
    <w:p w14:paraId="35254E56" w14:textId="77777777" w:rsidR="00906199" w:rsidRDefault="00906199">
      <w:pPr>
        <w:pStyle w:val="Corpsdetexte"/>
        <w:ind w:left="0"/>
        <w:rPr>
          <w:rStyle w:val="Aucun"/>
          <w:sz w:val="32"/>
          <w:szCs w:val="32"/>
        </w:rPr>
      </w:pPr>
    </w:p>
    <w:p w14:paraId="35254E57" w14:textId="77777777" w:rsidR="00906199" w:rsidRDefault="005A05E2">
      <w:pPr>
        <w:pStyle w:val="Titre1"/>
        <w:tabs>
          <w:tab w:val="left" w:pos="1552"/>
        </w:tabs>
        <w:spacing w:before="1"/>
      </w:pPr>
      <w:r>
        <w:rPr>
          <w:rStyle w:val="Aucun"/>
          <w:noProof/>
        </w:rPr>
        <mc:AlternateContent>
          <mc:Choice Requires="wps">
            <w:drawing>
              <wp:anchor distT="0" distB="0" distL="0" distR="0" simplePos="0" relativeHeight="251662336" behindDoc="0" locked="0" layoutInCell="1" allowOverlap="1" wp14:anchorId="35254EC1" wp14:editId="35254EC2">
                <wp:simplePos x="0" y="0"/>
                <wp:positionH relativeFrom="page">
                  <wp:posOffset>884427</wp:posOffset>
                </wp:positionH>
                <wp:positionV relativeFrom="line">
                  <wp:posOffset>249682</wp:posOffset>
                </wp:positionV>
                <wp:extent cx="5798186" cy="0"/>
                <wp:effectExtent l="0" t="0" r="0" b="0"/>
                <wp:wrapTopAndBottom distT="0" distB="0"/>
                <wp:docPr id="1073741830" name="officeArt object" descr="Line 9"/>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73C29AC2" id="officeArt object" o:spid="_x0000_s1026" alt="Line 9" style="position:absolute;z-index:251662336;visibility:visible;mso-wrap-style:square;mso-wrap-distance-left:0;mso-wrap-distance-top:0;mso-wrap-distance-right:0;mso-wrap-distance-bottom:0;mso-position-horizontal:absolute;mso-position-horizontal-relative:page;mso-position-vertical:absolute;mso-position-vertical-relative:line" from="69.65pt,19.65pt" to="52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" strokecolor="#4f81bc" strokeweight=".48pt">
                <w10:wrap type="topAndBottom" anchorx="page" anchory="line"/>
              </v:line>
            </w:pict>
          </mc:Fallback>
        </mc:AlternateContent>
      </w:r>
      <w:r>
        <w:rPr>
          <w:rStyle w:val="Aucun"/>
        </w:rPr>
        <w:t>Article</w:t>
      </w:r>
      <w:r>
        <w:rPr>
          <w:rStyle w:val="Aucun"/>
        </w:rPr>
        <w:t xml:space="preserve"> </w:t>
      </w:r>
      <w:r>
        <w:rPr>
          <w:rStyle w:val="Aucun"/>
        </w:rPr>
        <w:t>IV :</w:t>
      </w:r>
      <w:r>
        <w:rPr>
          <w:rStyle w:val="Aucun"/>
        </w:rPr>
        <w:tab/>
        <w:t>Modalités du concours et de désignation des</w:t>
      </w:r>
      <w:r>
        <w:rPr>
          <w:rStyle w:val="Aucun"/>
        </w:rPr>
        <w:t xml:space="preserve"> </w:t>
      </w:r>
      <w:r>
        <w:rPr>
          <w:rStyle w:val="Aucun"/>
        </w:rPr>
        <w:t>gagnants</w:t>
      </w:r>
    </w:p>
    <w:p w14:paraId="35254E58" w14:textId="77777777" w:rsidR="00906199" w:rsidRDefault="00906199">
      <w:pPr>
        <w:pStyle w:val="Corpsdetexte"/>
        <w:spacing w:before="11"/>
        <w:ind w:left="0"/>
        <w:rPr>
          <w:rStyle w:val="Aucun"/>
          <w:b/>
          <w:bCs/>
          <w:sz w:val="17"/>
          <w:szCs w:val="17"/>
        </w:rPr>
      </w:pPr>
    </w:p>
    <w:p w14:paraId="35254E59" w14:textId="77777777" w:rsidR="00906199" w:rsidRDefault="005A05E2">
      <w:pPr>
        <w:pStyle w:val="Paragraphedeliste"/>
        <w:numPr>
          <w:ilvl w:val="1"/>
          <w:numId w:val="8"/>
        </w:numPr>
        <w:spacing w:before="56"/>
        <w:rPr>
          <w:b/>
          <w:bCs/>
        </w:rPr>
      </w:pPr>
      <w:r>
        <w:rPr>
          <w:rStyle w:val="Aucun"/>
          <w:b/>
          <w:bCs/>
          <w:u w:val="single"/>
        </w:rPr>
        <w:t>Présentation du</w:t>
      </w:r>
      <w:r>
        <w:rPr>
          <w:rStyle w:val="Aucun"/>
          <w:b/>
          <w:bCs/>
          <w:u w:val="single"/>
        </w:rPr>
        <w:t xml:space="preserve"> </w:t>
      </w:r>
      <w:r>
        <w:rPr>
          <w:rStyle w:val="Aucun"/>
          <w:b/>
          <w:bCs/>
          <w:u w:val="single"/>
        </w:rPr>
        <w:t>concours</w:t>
      </w:r>
    </w:p>
    <w:p w14:paraId="35254E5A" w14:textId="77777777" w:rsidR="00906199" w:rsidRDefault="00906199">
      <w:pPr>
        <w:pStyle w:val="Corpsdetexte"/>
        <w:spacing w:before="1"/>
        <w:ind w:left="0"/>
        <w:rPr>
          <w:rStyle w:val="Aucun"/>
          <w:b/>
          <w:bCs/>
          <w:sz w:val="24"/>
          <w:szCs w:val="24"/>
        </w:rPr>
      </w:pPr>
    </w:p>
    <w:p w14:paraId="35254E5B" w14:textId="77777777" w:rsidR="00906199" w:rsidRDefault="005A05E2">
      <w:pPr>
        <w:pStyle w:val="Corpsdetexte"/>
        <w:spacing w:before="57" w:line="276" w:lineRule="auto"/>
        <w:ind w:left="0" w:right="135"/>
        <w:jc w:val="both"/>
      </w:pPr>
      <w:r>
        <w:rPr>
          <w:rStyle w:val="Aucun"/>
        </w:rPr>
        <w:t xml:space="preserve">Le </w:t>
      </w:r>
      <w:r>
        <w:rPr>
          <w:rStyle w:val="Aucun"/>
        </w:rPr>
        <w:t xml:space="preserve">concours "Mon réseau pro" pour permettre aux élèves de la voie professionnelle de se créer un réseau dès la seconde afin qu’il leur soit utile tout au long de leur parcours professionnel. </w:t>
      </w:r>
    </w:p>
    <w:p w14:paraId="35254E5C" w14:textId="77777777" w:rsidR="00906199" w:rsidRDefault="005A05E2">
      <w:pPr>
        <w:pStyle w:val="Corpsdetexte"/>
        <w:spacing w:before="57" w:line="276" w:lineRule="auto"/>
        <w:ind w:left="0" w:right="135"/>
        <w:jc w:val="both"/>
      </w:pPr>
      <w:r>
        <w:rPr>
          <w:rStyle w:val="Aucun"/>
        </w:rPr>
        <w:t>Le « Kit Mon Réseau Pro » est un outil mis à la disposition des ens</w:t>
      </w:r>
      <w:r>
        <w:rPr>
          <w:rStyle w:val="Aucun"/>
        </w:rPr>
        <w:t>eignants qui participant à la formation « Accompagner les lycéens dans la création de leur réseau professionnel », et des élèves qui participent au concours. Il contient des informations détaillées sur la conception d’un profil sur les réseaux sociaux prof</w:t>
      </w:r>
      <w:r>
        <w:rPr>
          <w:rStyle w:val="Aucun"/>
        </w:rPr>
        <w:t xml:space="preserve">essionnelles et sur sa gestion. Ce kit est consultable sur le site internet de R2E via l’URL suivant : </w:t>
      </w:r>
      <w:hyperlink r:id="rId12" w:history="1">
        <w:r>
          <w:rPr>
            <w:rStyle w:val="Hyperlink1"/>
          </w:rPr>
          <w:t>https://bit.ly/3mKbkis</w:t>
        </w:r>
      </w:hyperlink>
    </w:p>
    <w:p w14:paraId="35254E5D" w14:textId="77777777" w:rsidR="00906199" w:rsidRDefault="005A05E2">
      <w:pPr>
        <w:pStyle w:val="Corpsdetexte"/>
        <w:spacing w:before="57" w:line="276" w:lineRule="auto"/>
        <w:ind w:left="0" w:right="135"/>
        <w:jc w:val="both"/>
        <w:sectPr w:rsidR="00906199">
          <w:headerReference w:type="default" r:id="rId13"/>
          <w:pgSz w:w="11920" w:h="16840"/>
          <w:pgMar w:top="1360" w:right="1280" w:bottom="1200" w:left="1280" w:header="0" w:footer="710" w:gutter="0"/>
          <w:cols w:space="720"/>
        </w:sectPr>
      </w:pPr>
      <w:r>
        <w:rPr>
          <w:rStyle w:val="Aucun"/>
        </w:rPr>
        <w:t>Accompagné</w:t>
      </w:r>
      <w:r>
        <w:rPr>
          <w:rStyle w:val="Aucun"/>
        </w:rPr>
        <w:t xml:space="preserve">s par leurs enseignants, les élèves de la voie professionnelle sont invités individuellement à s’inscrire et prendre connaissance des éléments du concours. Ils sont téléchargeables sur le site de R2E via le lien suivant : </w:t>
      </w:r>
      <w:hyperlink r:id="rId14" w:history="1">
        <w:r>
          <w:rPr>
            <w:rStyle w:val="Hyperlink1"/>
          </w:rPr>
          <w:t>https://www.rencontres2e.com/concours-mon-reseau-pro/</w:t>
        </w:r>
      </w:hyperlink>
    </w:p>
    <w:p w14:paraId="35254E5E" w14:textId="77777777" w:rsidR="00906199" w:rsidRDefault="00906199">
      <w:pPr>
        <w:pStyle w:val="Corpsdetexte"/>
        <w:spacing w:before="57" w:line="276" w:lineRule="auto"/>
        <w:ind w:left="0" w:right="192"/>
        <w:rPr>
          <w:rStyle w:val="Aucun"/>
          <w:sz w:val="25"/>
          <w:szCs w:val="25"/>
        </w:rPr>
      </w:pPr>
    </w:p>
    <w:p w14:paraId="35254E5F" w14:textId="77777777" w:rsidR="00906199" w:rsidRDefault="005A05E2">
      <w:pPr>
        <w:pStyle w:val="Titre1"/>
        <w:numPr>
          <w:ilvl w:val="1"/>
          <w:numId w:val="10"/>
        </w:numPr>
      </w:pPr>
      <w:r>
        <w:rPr>
          <w:rStyle w:val="Aucun"/>
          <w:u w:val="single"/>
        </w:rPr>
        <w:t>Le dépôt des</w:t>
      </w:r>
      <w:r>
        <w:rPr>
          <w:rStyle w:val="Aucun"/>
          <w:u w:val="single"/>
        </w:rPr>
        <w:t xml:space="preserve"> </w:t>
      </w:r>
      <w:r>
        <w:rPr>
          <w:rStyle w:val="Aucun"/>
          <w:u w:val="single"/>
        </w:rPr>
        <w:t>dossiers</w:t>
      </w:r>
    </w:p>
    <w:p w14:paraId="35254E60" w14:textId="77777777" w:rsidR="00906199" w:rsidRDefault="00906199">
      <w:pPr>
        <w:pStyle w:val="Corpsdetexte"/>
        <w:ind w:left="0"/>
        <w:rPr>
          <w:rStyle w:val="Aucun"/>
          <w:b/>
          <w:bCs/>
          <w:sz w:val="24"/>
          <w:szCs w:val="24"/>
        </w:rPr>
      </w:pPr>
    </w:p>
    <w:p w14:paraId="35254E61" w14:textId="77777777" w:rsidR="00906199" w:rsidRDefault="005A05E2">
      <w:pPr>
        <w:pStyle w:val="Corpsdetexte"/>
        <w:spacing w:before="56" w:line="276" w:lineRule="auto"/>
        <w:ind w:right="133"/>
        <w:jc w:val="both"/>
      </w:pPr>
      <w:r>
        <w:rPr>
          <w:rStyle w:val="Aucun"/>
        </w:rPr>
        <w:t>Le concours consistera à :</w:t>
      </w:r>
    </w:p>
    <w:p w14:paraId="35254E62" w14:textId="77777777" w:rsidR="00906199" w:rsidRDefault="005A05E2">
      <w:pPr>
        <w:pStyle w:val="Corpsdetexte"/>
        <w:numPr>
          <w:ilvl w:val="0"/>
          <w:numId w:val="12"/>
        </w:numPr>
        <w:spacing w:before="56" w:line="276" w:lineRule="auto"/>
        <w:ind w:right="133"/>
        <w:jc w:val="both"/>
      </w:pPr>
      <w:r>
        <w:rPr>
          <w:rStyle w:val="Aucun"/>
        </w:rPr>
        <w:t xml:space="preserve">S’inscrire sur le site internet R2E via l’URL suivant : </w:t>
      </w:r>
      <w:hyperlink r:id="rId15" w:history="1">
        <w:r>
          <w:rPr>
            <w:rStyle w:val="Hyperlink1"/>
          </w:rPr>
          <w:t>https://www.rencontres2e.com/concours-mon-reseau-pro/</w:t>
        </w:r>
      </w:hyperlink>
    </w:p>
    <w:p w14:paraId="35254E63" w14:textId="77777777" w:rsidR="00906199" w:rsidRDefault="005A05E2">
      <w:pPr>
        <w:pStyle w:val="Corpsdetexte"/>
        <w:numPr>
          <w:ilvl w:val="0"/>
          <w:numId w:val="12"/>
        </w:numPr>
        <w:spacing w:before="56" w:line="276" w:lineRule="auto"/>
        <w:ind w:right="133"/>
        <w:jc w:val="both"/>
      </w:pPr>
      <w:r>
        <w:rPr>
          <w:rStyle w:val="Aucun"/>
        </w:rPr>
        <w:t xml:space="preserve">Réaliser un profil professionnel sur </w:t>
      </w:r>
      <w:r>
        <w:rPr>
          <w:rStyle w:val="Aucun"/>
          <w:b/>
          <w:bCs/>
        </w:rPr>
        <w:t>LinkedIn</w:t>
      </w:r>
    </w:p>
    <w:p w14:paraId="35254E64" w14:textId="77777777" w:rsidR="00906199" w:rsidRDefault="005A05E2">
      <w:pPr>
        <w:pStyle w:val="Corpsdetexte"/>
        <w:numPr>
          <w:ilvl w:val="0"/>
          <w:numId w:val="12"/>
        </w:numPr>
        <w:spacing w:before="56" w:line="276" w:lineRule="auto"/>
        <w:ind w:right="133"/>
        <w:jc w:val="both"/>
      </w:pPr>
      <w:r>
        <w:rPr>
          <w:rStyle w:val="Aucun"/>
        </w:rPr>
        <w:t>Avoir su construire un réseau de contacts cohérent a</w:t>
      </w:r>
      <w:r>
        <w:rPr>
          <w:rStyle w:val="Aucun"/>
        </w:rPr>
        <w:t>vec ses objectifs professionnels</w:t>
      </w:r>
    </w:p>
    <w:p w14:paraId="35254E65" w14:textId="77777777" w:rsidR="00906199" w:rsidRDefault="00906199">
      <w:pPr>
        <w:pStyle w:val="Corpsdetexte"/>
        <w:spacing w:before="56" w:line="276" w:lineRule="auto"/>
        <w:ind w:right="133"/>
        <w:jc w:val="both"/>
      </w:pPr>
    </w:p>
    <w:p w14:paraId="35254E66" w14:textId="77777777" w:rsidR="00906199" w:rsidRDefault="005A05E2">
      <w:pPr>
        <w:pStyle w:val="Corpsdetexte"/>
        <w:spacing w:before="56" w:line="276" w:lineRule="auto"/>
        <w:ind w:right="133"/>
        <w:jc w:val="both"/>
      </w:pPr>
      <w:r>
        <w:rPr>
          <w:rStyle w:val="Aucun"/>
        </w:rPr>
        <w:t>Un calendrier a été fixé sur 4 étapes :</w:t>
      </w:r>
    </w:p>
    <w:p w14:paraId="35254E67" w14:textId="4649B480" w:rsidR="00906199" w:rsidRDefault="005A05E2">
      <w:pPr>
        <w:pStyle w:val="Corpsdetexte"/>
        <w:numPr>
          <w:ilvl w:val="0"/>
          <w:numId w:val="12"/>
        </w:numPr>
        <w:spacing w:before="56" w:line="276" w:lineRule="auto"/>
        <w:ind w:right="133"/>
        <w:jc w:val="both"/>
      </w:pPr>
      <w:r>
        <w:rPr>
          <w:rStyle w:val="Aucun"/>
          <w:b/>
          <w:bCs/>
        </w:rPr>
        <w:t xml:space="preserve">Etape 1 : </w:t>
      </w:r>
      <w:r>
        <w:rPr>
          <w:rStyle w:val="Aucun"/>
        </w:rPr>
        <w:t>du 0</w:t>
      </w:r>
      <w:r w:rsidR="00737D90">
        <w:rPr>
          <w:rStyle w:val="Aucun"/>
        </w:rPr>
        <w:t>2</w:t>
      </w:r>
      <w:r>
        <w:rPr>
          <w:rStyle w:val="Aucun"/>
        </w:rPr>
        <w:t>/1</w:t>
      </w:r>
      <w:r w:rsidR="00737D90">
        <w:rPr>
          <w:rStyle w:val="Aucun"/>
        </w:rPr>
        <w:t>0</w:t>
      </w:r>
      <w:r>
        <w:rPr>
          <w:rStyle w:val="Aucun"/>
        </w:rPr>
        <w:t>/202</w:t>
      </w:r>
      <w:r w:rsidR="00737D90">
        <w:rPr>
          <w:rStyle w:val="Aucun"/>
        </w:rPr>
        <w:t>3</w:t>
      </w:r>
      <w:r>
        <w:rPr>
          <w:rStyle w:val="Aucun"/>
        </w:rPr>
        <w:t xml:space="preserve"> au </w:t>
      </w:r>
      <w:r w:rsidR="00C5147F">
        <w:rPr>
          <w:rStyle w:val="Aucun"/>
        </w:rPr>
        <w:t>26</w:t>
      </w:r>
      <w:r>
        <w:rPr>
          <w:rStyle w:val="Aucun"/>
        </w:rPr>
        <w:t>/</w:t>
      </w:r>
      <w:r w:rsidR="00C5147F">
        <w:rPr>
          <w:rStyle w:val="Aucun"/>
        </w:rPr>
        <w:t>01</w:t>
      </w:r>
      <w:r>
        <w:rPr>
          <w:rStyle w:val="Aucun"/>
        </w:rPr>
        <w:t>/202</w:t>
      </w:r>
      <w:r w:rsidR="00C5147F">
        <w:rPr>
          <w:rStyle w:val="Aucun"/>
        </w:rPr>
        <w:t>4</w:t>
      </w:r>
      <w:r>
        <w:rPr>
          <w:rStyle w:val="Aucun"/>
        </w:rPr>
        <w:t>, inscription en ligne sur le site R2E (</w:t>
      </w:r>
      <w:hyperlink r:id="rId16" w:history="1">
        <w:r>
          <w:rPr>
            <w:rStyle w:val="Hyperlink1"/>
          </w:rPr>
          <w:t>https://www.rencontres2e.com/concours-</w:t>
        </w:r>
        <w:r>
          <w:rPr>
            <w:rStyle w:val="Hyperlink1"/>
          </w:rPr>
          <w:t>mon-reseau-pro/</w:t>
        </w:r>
      </w:hyperlink>
      <w:r>
        <w:rPr>
          <w:rStyle w:val="Aucun"/>
        </w:rPr>
        <w:t>)</w:t>
      </w:r>
    </w:p>
    <w:p w14:paraId="35254E68" w14:textId="671D51AF" w:rsidR="00906199" w:rsidRDefault="005A05E2">
      <w:pPr>
        <w:pStyle w:val="Paragraphedeliste"/>
        <w:numPr>
          <w:ilvl w:val="2"/>
          <w:numId w:val="14"/>
        </w:numPr>
        <w:spacing w:line="276" w:lineRule="auto"/>
        <w:ind w:right="136"/>
        <w:jc w:val="both"/>
      </w:pPr>
      <w:r>
        <w:rPr>
          <w:rStyle w:val="Aucun"/>
          <w:b/>
          <w:bCs/>
        </w:rPr>
        <w:t xml:space="preserve">Etape 2 : </w:t>
      </w:r>
      <w:r>
        <w:rPr>
          <w:rStyle w:val="Aucun"/>
        </w:rPr>
        <w:t xml:space="preserve">avant le </w:t>
      </w:r>
      <w:r w:rsidR="00C5147F">
        <w:rPr>
          <w:rStyle w:val="Aucun"/>
        </w:rPr>
        <w:t>29</w:t>
      </w:r>
      <w:r>
        <w:rPr>
          <w:rStyle w:val="Aucun"/>
        </w:rPr>
        <w:t>/0</w:t>
      </w:r>
      <w:r w:rsidR="00C5147F">
        <w:rPr>
          <w:rStyle w:val="Aucun"/>
        </w:rPr>
        <w:t>3</w:t>
      </w:r>
      <w:r>
        <w:rPr>
          <w:rStyle w:val="Aucun"/>
        </w:rPr>
        <w:t>/202</w:t>
      </w:r>
      <w:r w:rsidR="00C5147F">
        <w:rPr>
          <w:rStyle w:val="Aucun"/>
        </w:rPr>
        <w:t>4</w:t>
      </w:r>
      <w:r>
        <w:rPr>
          <w:rStyle w:val="Aucun"/>
        </w:rPr>
        <w:t>, rendu final, voir les modalités sur le site internet R2E via le lien suivant : (</w:t>
      </w:r>
      <w:hyperlink r:id="rId17" w:history="1">
        <w:r>
          <w:rPr>
            <w:rStyle w:val="Hyperlink1"/>
          </w:rPr>
          <w:t>https://www.rencontres2e</w:t>
        </w:r>
        <w:r>
          <w:rPr>
            <w:rStyle w:val="Hyperlink1"/>
          </w:rPr>
          <w:t>.com/concours-mon-reseau-pro/</w:t>
        </w:r>
      </w:hyperlink>
      <w:r>
        <w:rPr>
          <w:rStyle w:val="Aucun"/>
        </w:rPr>
        <w:t xml:space="preserve"> )  </w:t>
      </w:r>
    </w:p>
    <w:p w14:paraId="35254E69" w14:textId="1124C72A" w:rsidR="00906199" w:rsidRDefault="005A05E2">
      <w:pPr>
        <w:pStyle w:val="Paragraphedeliste"/>
        <w:numPr>
          <w:ilvl w:val="2"/>
          <w:numId w:val="14"/>
        </w:numPr>
        <w:spacing w:before="1" w:line="276" w:lineRule="auto"/>
        <w:ind w:right="134"/>
        <w:jc w:val="both"/>
      </w:pPr>
      <w:r>
        <w:rPr>
          <w:rStyle w:val="Aucun"/>
          <w:b/>
          <w:bCs/>
        </w:rPr>
        <w:t xml:space="preserve">Etape 3 : </w:t>
      </w:r>
      <w:r>
        <w:rPr>
          <w:rStyle w:val="Aucun"/>
        </w:rPr>
        <w:t xml:space="preserve">du </w:t>
      </w:r>
      <w:r w:rsidR="00C5147F">
        <w:rPr>
          <w:rStyle w:val="Aucun"/>
        </w:rPr>
        <w:t>08</w:t>
      </w:r>
      <w:r>
        <w:rPr>
          <w:rStyle w:val="Aucun"/>
        </w:rPr>
        <w:t>/0</w:t>
      </w:r>
      <w:r w:rsidR="00C5147F">
        <w:rPr>
          <w:rStyle w:val="Aucun"/>
        </w:rPr>
        <w:t>4</w:t>
      </w:r>
      <w:r>
        <w:rPr>
          <w:rStyle w:val="Aucun"/>
        </w:rPr>
        <w:t>/202</w:t>
      </w:r>
      <w:r w:rsidR="00C5147F">
        <w:rPr>
          <w:rStyle w:val="Aucun"/>
        </w:rPr>
        <w:t>4</w:t>
      </w:r>
      <w:r>
        <w:rPr>
          <w:rStyle w:val="Aucun"/>
        </w:rPr>
        <w:t xml:space="preserve"> au </w:t>
      </w:r>
      <w:r w:rsidR="00C5147F">
        <w:rPr>
          <w:rStyle w:val="Aucun"/>
        </w:rPr>
        <w:t>03</w:t>
      </w:r>
      <w:r>
        <w:rPr>
          <w:rStyle w:val="Aucun"/>
        </w:rPr>
        <w:t>/0</w:t>
      </w:r>
      <w:r w:rsidR="00C5147F">
        <w:rPr>
          <w:rStyle w:val="Aucun"/>
        </w:rPr>
        <w:t>5</w:t>
      </w:r>
      <w:r>
        <w:rPr>
          <w:rStyle w:val="Aucun"/>
        </w:rPr>
        <w:t>/202</w:t>
      </w:r>
      <w:r w:rsidR="00C5147F">
        <w:rPr>
          <w:rStyle w:val="Aucun"/>
        </w:rPr>
        <w:t>4</w:t>
      </w:r>
      <w:r>
        <w:rPr>
          <w:rStyle w:val="Aucun"/>
        </w:rPr>
        <w:t xml:space="preserve">, Jury </w:t>
      </w:r>
    </w:p>
    <w:p w14:paraId="35254E6A" w14:textId="610E4E3F" w:rsidR="00906199" w:rsidRDefault="005A05E2">
      <w:pPr>
        <w:pStyle w:val="Paragraphedeliste"/>
        <w:numPr>
          <w:ilvl w:val="2"/>
          <w:numId w:val="14"/>
        </w:numPr>
        <w:spacing w:before="1" w:line="276" w:lineRule="auto"/>
        <w:ind w:right="134"/>
        <w:jc w:val="both"/>
      </w:pPr>
      <w:r>
        <w:rPr>
          <w:rStyle w:val="Aucun"/>
          <w:b/>
          <w:bCs/>
        </w:rPr>
        <w:t>Etape 4 :</w:t>
      </w:r>
      <w:r>
        <w:rPr>
          <w:rStyle w:val="Aucun"/>
        </w:rPr>
        <w:t xml:space="preserve"> </w:t>
      </w:r>
      <w:r w:rsidR="00F07505">
        <w:rPr>
          <w:rStyle w:val="Aucun"/>
        </w:rPr>
        <w:t>Date à déterminer pour l’</w:t>
      </w:r>
      <w:r>
        <w:rPr>
          <w:rStyle w:val="Aucun"/>
        </w:rPr>
        <w:t xml:space="preserve">annonce des résultats/cérémonie de remise des prix </w:t>
      </w:r>
    </w:p>
    <w:p w14:paraId="35254E6B" w14:textId="77777777" w:rsidR="00906199" w:rsidRDefault="00906199">
      <w:pPr>
        <w:pStyle w:val="Corpsdetexte"/>
        <w:ind w:left="0"/>
      </w:pPr>
    </w:p>
    <w:p w14:paraId="35254E6C" w14:textId="77777777" w:rsidR="00906199" w:rsidRDefault="00906199">
      <w:pPr>
        <w:pStyle w:val="Corpsdetexte"/>
        <w:spacing w:before="6"/>
        <w:ind w:left="0"/>
        <w:rPr>
          <w:rStyle w:val="Aucun"/>
          <w:sz w:val="28"/>
          <w:szCs w:val="28"/>
        </w:rPr>
      </w:pPr>
    </w:p>
    <w:p w14:paraId="35254E6D" w14:textId="77777777" w:rsidR="00906199" w:rsidRDefault="005A05E2">
      <w:pPr>
        <w:pStyle w:val="Titre1"/>
        <w:numPr>
          <w:ilvl w:val="1"/>
          <w:numId w:val="15"/>
        </w:numPr>
      </w:pPr>
      <w:r>
        <w:rPr>
          <w:rStyle w:val="Aucun"/>
          <w:u w:val="single"/>
        </w:rPr>
        <w:t>Critères pédagogiques de</w:t>
      </w:r>
      <w:r>
        <w:rPr>
          <w:rStyle w:val="Aucun"/>
          <w:u w:val="single"/>
        </w:rPr>
        <w:t xml:space="preserve"> </w:t>
      </w:r>
      <w:r>
        <w:rPr>
          <w:rStyle w:val="Aucun"/>
          <w:u w:val="single"/>
        </w:rPr>
        <w:t>sélection</w:t>
      </w:r>
    </w:p>
    <w:p w14:paraId="35254E6E" w14:textId="77777777" w:rsidR="00906199" w:rsidRDefault="00906199">
      <w:pPr>
        <w:pStyle w:val="Corpsdetexte"/>
        <w:spacing w:before="7"/>
        <w:ind w:left="0"/>
        <w:rPr>
          <w:rStyle w:val="Aucun"/>
          <w:b/>
          <w:bCs/>
          <w:sz w:val="21"/>
          <w:szCs w:val="21"/>
        </w:rPr>
      </w:pPr>
    </w:p>
    <w:p w14:paraId="35254E6F" w14:textId="4E90BD38" w:rsidR="00906199" w:rsidRDefault="005A05E2">
      <w:pPr>
        <w:pStyle w:val="Corpsdetexte"/>
        <w:spacing w:before="87"/>
      </w:pPr>
      <w:r>
        <w:rPr>
          <w:rStyle w:val="Aucun"/>
        </w:rPr>
        <w:t xml:space="preserve">Une grille d’évaluation sera disponible sur le </w:t>
      </w:r>
      <w:r>
        <w:rPr>
          <w:rStyle w:val="Aucun"/>
        </w:rPr>
        <w:t xml:space="preserve">site R2E ou sur simple demande adressée par courriel à </w:t>
      </w:r>
      <w:hyperlink r:id="rId18" w:history="1">
        <w:r>
          <w:rPr>
            <w:rStyle w:val="Hyperlink1"/>
          </w:rPr>
          <w:t>concoursmrpro@rencontres2e.com</w:t>
        </w:r>
      </w:hyperlink>
    </w:p>
    <w:p w14:paraId="35254E70" w14:textId="77777777" w:rsidR="00906199" w:rsidRDefault="00906199">
      <w:pPr>
        <w:pStyle w:val="Corpsdetexte"/>
        <w:spacing w:before="87"/>
      </w:pPr>
    </w:p>
    <w:p w14:paraId="35254E71" w14:textId="77777777" w:rsidR="00906199" w:rsidRDefault="00906199">
      <w:pPr>
        <w:pStyle w:val="Corpsdetexte"/>
        <w:spacing w:before="6"/>
        <w:ind w:left="0"/>
        <w:rPr>
          <w:rStyle w:val="Aucun"/>
          <w:sz w:val="28"/>
          <w:szCs w:val="28"/>
        </w:rPr>
      </w:pPr>
    </w:p>
    <w:p w14:paraId="35254E72" w14:textId="77777777" w:rsidR="00906199" w:rsidRDefault="005A05E2">
      <w:pPr>
        <w:pStyle w:val="Titre1"/>
        <w:numPr>
          <w:ilvl w:val="1"/>
          <w:numId w:val="15"/>
        </w:numPr>
        <w:spacing w:before="1"/>
      </w:pPr>
      <w:r>
        <w:rPr>
          <w:rStyle w:val="Aucun"/>
          <w:u w:val="single"/>
        </w:rPr>
        <w:t>Composition du</w:t>
      </w:r>
      <w:r>
        <w:rPr>
          <w:rStyle w:val="Aucun"/>
          <w:u w:val="single"/>
        </w:rPr>
        <w:t xml:space="preserve"> </w:t>
      </w:r>
      <w:r>
        <w:rPr>
          <w:rStyle w:val="Aucun"/>
          <w:u w:val="single"/>
        </w:rPr>
        <w:t>jury</w:t>
      </w:r>
    </w:p>
    <w:p w14:paraId="35254E73" w14:textId="77777777" w:rsidR="00906199" w:rsidRDefault="00906199">
      <w:pPr>
        <w:pStyle w:val="Corpsdetexte"/>
        <w:spacing w:before="11"/>
        <w:ind w:left="0"/>
        <w:rPr>
          <w:rStyle w:val="Aucun"/>
          <w:b/>
          <w:bCs/>
          <w:sz w:val="23"/>
          <w:szCs w:val="23"/>
        </w:rPr>
      </w:pPr>
    </w:p>
    <w:p w14:paraId="35254E74" w14:textId="77777777" w:rsidR="00906199" w:rsidRDefault="005A05E2">
      <w:pPr>
        <w:pStyle w:val="Corpsdetexte"/>
        <w:spacing w:before="57" w:line="276" w:lineRule="auto"/>
      </w:pPr>
      <w:r>
        <w:rPr>
          <w:rStyle w:val="Aucun"/>
        </w:rPr>
        <w:t xml:space="preserve">Le jury sera composé d’enseignants, des collaborateurs des </w:t>
      </w:r>
      <w:r>
        <w:rPr>
          <w:rStyle w:val="Aucun"/>
        </w:rPr>
        <w:t>organisations partenaires du concours</w:t>
      </w:r>
    </w:p>
    <w:p w14:paraId="35254E75" w14:textId="77777777" w:rsidR="00906199" w:rsidRDefault="00906199">
      <w:pPr>
        <w:pStyle w:val="Corpsdetexte"/>
        <w:spacing w:before="3"/>
        <w:ind w:left="0"/>
        <w:rPr>
          <w:rStyle w:val="Aucun"/>
          <w:sz w:val="25"/>
          <w:szCs w:val="25"/>
        </w:rPr>
      </w:pPr>
    </w:p>
    <w:p w14:paraId="35254E76" w14:textId="77777777" w:rsidR="00906199" w:rsidRDefault="005A05E2">
      <w:pPr>
        <w:pStyle w:val="Titre1"/>
        <w:numPr>
          <w:ilvl w:val="1"/>
          <w:numId w:val="16"/>
        </w:numPr>
      </w:pPr>
      <w:r>
        <w:rPr>
          <w:rStyle w:val="Aucun"/>
          <w:u w:val="single"/>
        </w:rPr>
        <w:t>Modalités</w:t>
      </w:r>
      <w:r>
        <w:rPr>
          <w:rStyle w:val="Aucun"/>
          <w:u w:val="single"/>
        </w:rPr>
        <w:t xml:space="preserve"> </w:t>
      </w:r>
      <w:r>
        <w:rPr>
          <w:rStyle w:val="Aucun"/>
          <w:u w:val="single"/>
        </w:rPr>
        <w:t>pratiques</w:t>
      </w:r>
    </w:p>
    <w:p w14:paraId="35254E77" w14:textId="77777777" w:rsidR="00906199" w:rsidRDefault="00906199">
      <w:pPr>
        <w:pStyle w:val="Corpsdetexte"/>
        <w:spacing w:before="2"/>
        <w:ind w:left="0"/>
        <w:rPr>
          <w:rStyle w:val="Aucun"/>
          <w:b/>
          <w:bCs/>
          <w:sz w:val="24"/>
          <w:szCs w:val="24"/>
        </w:rPr>
      </w:pPr>
    </w:p>
    <w:p w14:paraId="35254E78" w14:textId="77777777" w:rsidR="00906199" w:rsidRDefault="005A05E2">
      <w:pPr>
        <w:pStyle w:val="Corpsdetexte"/>
        <w:spacing w:before="56" w:line="273" w:lineRule="auto"/>
        <w:ind w:left="0" w:right="134"/>
        <w:sectPr w:rsidR="00906199">
          <w:headerReference w:type="default" r:id="rId19"/>
          <w:pgSz w:w="11920" w:h="16840"/>
          <w:pgMar w:top="1360" w:right="1280" w:bottom="1200" w:left="1280" w:header="0" w:footer="710" w:gutter="0"/>
          <w:cols w:space="720"/>
        </w:sectPr>
      </w:pPr>
      <w:r>
        <w:rPr>
          <w:rStyle w:val="Aucun"/>
        </w:rPr>
        <w:t xml:space="preserve">L’inscription au concours se fait en téléchargeant le formulaire d’inscription sur le site de l’association R2E, en suivant le lien ci-après : </w:t>
      </w:r>
      <w:hyperlink r:id="rId20" w:history="1">
        <w:r>
          <w:rPr>
            <w:rStyle w:val="Hyperlink1"/>
          </w:rPr>
          <w:t>https://www.rencontres2e.com/concours-mon-reseau-pro/</w:t>
        </w:r>
      </w:hyperlink>
    </w:p>
    <w:p w14:paraId="35254E79" w14:textId="77777777" w:rsidR="00906199" w:rsidRDefault="005A05E2">
      <w:pPr>
        <w:pStyle w:val="Titre1"/>
        <w:spacing w:before="37"/>
      </w:pPr>
      <w:r>
        <w:rPr>
          <w:rStyle w:val="Aucun"/>
        </w:rPr>
        <w:t>Article V : Dotation</w:t>
      </w:r>
    </w:p>
    <w:p w14:paraId="35254E7A" w14:textId="77777777" w:rsidR="00906199" w:rsidRDefault="005A05E2">
      <w:pPr>
        <w:pStyle w:val="Corpsdetexte"/>
      </w:pPr>
      <w:r>
        <w:rPr>
          <w:rStyle w:val="Aucun"/>
        </w:rPr>
        <w:t xml:space="preserve">Les prix pour les gagnants, seront des mises en contact avec des professionnels de leurs </w:t>
      </w:r>
      <w:r>
        <w:rPr>
          <w:rStyle w:val="Aucun"/>
        </w:rPr>
        <w:t xml:space="preserve">familles métiers et des lots surprises. </w:t>
      </w:r>
    </w:p>
    <w:p w14:paraId="35254E7B" w14:textId="77777777" w:rsidR="00906199" w:rsidRDefault="00906199">
      <w:pPr>
        <w:pStyle w:val="Corpsdetexte"/>
      </w:pPr>
    </w:p>
    <w:p w14:paraId="35254E7C" w14:textId="77777777" w:rsidR="00906199" w:rsidRDefault="005A05E2">
      <w:pPr>
        <w:pStyle w:val="Corpsdetexte"/>
        <w:spacing w:line="273" w:lineRule="auto"/>
        <w:ind w:right="192"/>
      </w:pPr>
      <w:r>
        <w:rPr>
          <w:rStyle w:val="Aucun"/>
        </w:rPr>
        <w:t>Les dotations sont non cessibles et nominatives, et il n’est pas possible d’obtenir leur contre-valeur en espèce ou de demander un échange contre d’autres</w:t>
      </w:r>
      <w:r>
        <w:rPr>
          <w:rStyle w:val="Aucun"/>
        </w:rPr>
        <w:t xml:space="preserve"> </w:t>
      </w:r>
      <w:r>
        <w:rPr>
          <w:rStyle w:val="Aucun"/>
        </w:rPr>
        <w:t>prix.</w:t>
      </w:r>
    </w:p>
    <w:p w14:paraId="35254E7D" w14:textId="77777777" w:rsidR="00906199" w:rsidRDefault="00906199">
      <w:pPr>
        <w:pStyle w:val="Corpsdetexte"/>
        <w:ind w:left="0"/>
      </w:pPr>
    </w:p>
    <w:p w14:paraId="35254E7E" w14:textId="77777777" w:rsidR="00906199" w:rsidRDefault="00906199">
      <w:pPr>
        <w:pStyle w:val="Corpsdetexte"/>
        <w:spacing w:before="1"/>
        <w:ind w:left="0"/>
        <w:rPr>
          <w:rStyle w:val="Aucun"/>
          <w:sz w:val="29"/>
          <w:szCs w:val="29"/>
        </w:rPr>
      </w:pPr>
    </w:p>
    <w:p w14:paraId="35254E7F" w14:textId="77777777" w:rsidR="00906199" w:rsidRDefault="005A05E2">
      <w:pPr>
        <w:pStyle w:val="Titre1"/>
        <w:tabs>
          <w:tab w:val="left" w:pos="1552"/>
        </w:tabs>
        <w:spacing w:before="1"/>
      </w:pPr>
      <w:r>
        <w:rPr>
          <w:rStyle w:val="Aucun"/>
          <w:noProof/>
        </w:rPr>
        <mc:AlternateContent>
          <mc:Choice Requires="wps">
            <w:drawing>
              <wp:anchor distT="0" distB="0" distL="0" distR="0" simplePos="0" relativeHeight="251663360" behindDoc="0" locked="0" layoutInCell="1" allowOverlap="1" wp14:anchorId="35254EC3" wp14:editId="35254EC4">
                <wp:simplePos x="0" y="0"/>
                <wp:positionH relativeFrom="page">
                  <wp:posOffset>884427</wp:posOffset>
                </wp:positionH>
                <wp:positionV relativeFrom="line">
                  <wp:posOffset>249682</wp:posOffset>
                </wp:positionV>
                <wp:extent cx="5798186" cy="0"/>
                <wp:effectExtent l="0" t="0" r="0" b="0"/>
                <wp:wrapTopAndBottom distT="0" distB="0"/>
                <wp:docPr id="1073741833" name="officeArt object" descr="Line 7"/>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568EC2F2" id="officeArt object" o:spid="_x0000_s1026" alt="Line 7" style="position:absolute;z-index:251663360;visibility:visible;mso-wrap-style:square;mso-wrap-distance-left:0;mso-wrap-distance-top:0;mso-wrap-distance-right:0;mso-wrap-distance-bottom:0;mso-position-horizontal:absolute;mso-position-horizontal-relative:page;mso-position-vertical:absolute;mso-position-vertical-relative:line" from="69.65pt,19.65pt" to="526.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" strokecolor="#4f81bc" strokeweight=".48pt">
                <w10:wrap type="topAndBottom" anchorx="page" anchory="line"/>
              </v:line>
            </w:pict>
          </mc:Fallback>
        </mc:AlternateContent>
      </w:r>
      <w:r>
        <w:rPr>
          <w:rStyle w:val="Aucun"/>
        </w:rPr>
        <w:t>Article</w:t>
      </w:r>
      <w:r>
        <w:rPr>
          <w:rStyle w:val="Aucun"/>
        </w:rPr>
        <w:t xml:space="preserve"> </w:t>
      </w:r>
      <w:r>
        <w:rPr>
          <w:rStyle w:val="Aucun"/>
        </w:rPr>
        <w:t>VI</w:t>
      </w:r>
      <w:r>
        <w:rPr>
          <w:rStyle w:val="Aucun"/>
        </w:rPr>
        <w:t xml:space="preserve"> </w:t>
      </w:r>
      <w:r>
        <w:rPr>
          <w:rStyle w:val="Aucun"/>
        </w:rPr>
        <w:t>:</w:t>
      </w:r>
      <w:r>
        <w:rPr>
          <w:rStyle w:val="Aucun"/>
        </w:rPr>
        <w:tab/>
        <w:t>Information des</w:t>
      </w:r>
      <w:r>
        <w:rPr>
          <w:rStyle w:val="Aucun"/>
        </w:rPr>
        <w:t xml:space="preserve"> </w:t>
      </w:r>
      <w:r>
        <w:rPr>
          <w:rStyle w:val="Aucun"/>
        </w:rPr>
        <w:t>gagnants</w:t>
      </w:r>
    </w:p>
    <w:p w14:paraId="35254E80" w14:textId="77777777" w:rsidR="00906199" w:rsidRDefault="00906199">
      <w:pPr>
        <w:pStyle w:val="Corpsdetexte"/>
        <w:spacing w:before="11"/>
        <w:ind w:left="0"/>
        <w:rPr>
          <w:rStyle w:val="Aucun"/>
          <w:b/>
          <w:bCs/>
          <w:sz w:val="17"/>
          <w:szCs w:val="17"/>
        </w:rPr>
      </w:pPr>
    </w:p>
    <w:p w14:paraId="35254E81" w14:textId="77777777" w:rsidR="00906199" w:rsidRDefault="005A05E2">
      <w:pPr>
        <w:pStyle w:val="Corpsdetexte"/>
        <w:spacing w:before="56" w:line="276" w:lineRule="auto"/>
        <w:ind w:right="134"/>
        <w:jc w:val="both"/>
      </w:pPr>
      <w:r>
        <w:rPr>
          <w:rStyle w:val="Aucun"/>
        </w:rPr>
        <w:t>L’annonce d</w:t>
      </w:r>
      <w:r>
        <w:rPr>
          <w:rStyle w:val="Aucun"/>
        </w:rPr>
        <w:t>es gagnants sera effectuée par publication sur le site de R2E (</w:t>
      </w:r>
      <w:hyperlink r:id="rId21" w:history="1">
        <w:r>
          <w:rPr>
            <w:rStyle w:val="Hyperlink1"/>
          </w:rPr>
          <w:t>https://www.rencontres2e.com/concours-mon-reseau-pro/</w:t>
        </w:r>
      </w:hyperlink>
      <w:r>
        <w:rPr>
          <w:rStyle w:val="Aucun"/>
        </w:rPr>
        <w:t xml:space="preserve"> ) ainsi que sur les réseaux sociau</w:t>
      </w:r>
      <w:r>
        <w:rPr>
          <w:rStyle w:val="Aucun"/>
        </w:rPr>
        <w:t>x tels que notamment Facebook, Twitter, Instagram, LinkedIn etc., et interviendra au plus tard le</w:t>
      </w:r>
      <w:r>
        <w:rPr>
          <w:rStyle w:val="Aucun"/>
        </w:rPr>
        <w:t xml:space="preserve"> </w:t>
      </w:r>
      <w:r>
        <w:rPr>
          <w:rStyle w:val="Aucun"/>
        </w:rPr>
        <w:t>31/03/2023.</w:t>
      </w:r>
    </w:p>
    <w:p w14:paraId="35254E82" w14:textId="77777777" w:rsidR="00906199" w:rsidRDefault="00906199">
      <w:pPr>
        <w:pStyle w:val="Corpsdetexte"/>
        <w:spacing w:before="5"/>
        <w:ind w:left="0"/>
        <w:rPr>
          <w:rStyle w:val="Aucun"/>
          <w:sz w:val="25"/>
          <w:szCs w:val="25"/>
        </w:rPr>
      </w:pPr>
    </w:p>
    <w:p w14:paraId="35254E83" w14:textId="77777777" w:rsidR="00906199" w:rsidRDefault="005A05E2">
      <w:pPr>
        <w:pStyle w:val="Corpsdetexte"/>
        <w:spacing w:line="276" w:lineRule="auto"/>
        <w:ind w:right="133"/>
        <w:jc w:val="both"/>
      </w:pPr>
      <w:r>
        <w:rPr>
          <w:rStyle w:val="Aucun"/>
        </w:rPr>
        <w:t xml:space="preserve">Les gagnants pourront être également informés par l’intermédiaire d’un </w:t>
      </w:r>
      <w:proofErr w:type="gramStart"/>
      <w:r>
        <w:rPr>
          <w:rStyle w:val="Aucun"/>
        </w:rPr>
        <w:t>email</w:t>
      </w:r>
      <w:proofErr w:type="gramEnd"/>
      <w:r>
        <w:rPr>
          <w:rStyle w:val="Aucun"/>
        </w:rPr>
        <w:t xml:space="preserve"> adressé à leur professeur de leurs désignations et des modalités de </w:t>
      </w:r>
      <w:r>
        <w:rPr>
          <w:rStyle w:val="Aucun"/>
        </w:rPr>
        <w:t>remise de leurs dotations auxquelles ils devront se conformer pour en bénéficier.</w:t>
      </w:r>
    </w:p>
    <w:p w14:paraId="35254E84" w14:textId="77777777" w:rsidR="00906199" w:rsidRDefault="00906199">
      <w:pPr>
        <w:pStyle w:val="Corpsdetexte"/>
        <w:spacing w:before="2"/>
        <w:ind w:left="0"/>
        <w:rPr>
          <w:rStyle w:val="Aucun"/>
          <w:sz w:val="25"/>
          <w:szCs w:val="25"/>
        </w:rPr>
      </w:pPr>
    </w:p>
    <w:p w14:paraId="35254E85" w14:textId="77777777" w:rsidR="00906199" w:rsidRDefault="005A05E2">
      <w:pPr>
        <w:pStyle w:val="Corpsdetexte"/>
        <w:spacing w:line="276" w:lineRule="auto"/>
        <w:ind w:right="131"/>
        <w:jc w:val="both"/>
      </w:pPr>
      <w:r>
        <w:rPr>
          <w:rStyle w:val="Aucun"/>
        </w:rPr>
        <w:t xml:space="preserve">Si dans le délai précisé dans </w:t>
      </w:r>
      <w:proofErr w:type="gramStart"/>
      <w:r>
        <w:rPr>
          <w:rStyle w:val="Aucun"/>
        </w:rPr>
        <w:t>l’email</w:t>
      </w:r>
      <w:proofErr w:type="gramEnd"/>
      <w:r>
        <w:rPr>
          <w:rStyle w:val="Aucun"/>
        </w:rPr>
        <w:t xml:space="preserve"> de notification, le gagnant ne se manifestait pas par retour afin de confirmer son acceptation de la dotation et des modalités précitée</w:t>
      </w:r>
      <w:r>
        <w:rPr>
          <w:rStyle w:val="Aucun"/>
        </w:rPr>
        <w:t>s, il serait définitivement considéré comme renonçant à sa</w:t>
      </w:r>
      <w:r>
        <w:rPr>
          <w:rStyle w:val="Aucun"/>
        </w:rPr>
        <w:t xml:space="preserve"> </w:t>
      </w:r>
      <w:r>
        <w:rPr>
          <w:rStyle w:val="Aucun"/>
        </w:rPr>
        <w:t>dotation.</w:t>
      </w:r>
    </w:p>
    <w:p w14:paraId="35254E86" w14:textId="77777777" w:rsidR="00906199" w:rsidRDefault="00906199">
      <w:pPr>
        <w:pStyle w:val="Corpsdetexte"/>
        <w:spacing w:before="5"/>
        <w:ind w:left="0"/>
        <w:rPr>
          <w:rStyle w:val="Aucun"/>
          <w:sz w:val="25"/>
          <w:szCs w:val="25"/>
        </w:rPr>
      </w:pPr>
    </w:p>
    <w:p w14:paraId="35254E87" w14:textId="77777777" w:rsidR="00906199" w:rsidRDefault="005A05E2">
      <w:pPr>
        <w:pStyle w:val="Corpsdetexte"/>
        <w:spacing w:line="276" w:lineRule="auto"/>
        <w:ind w:right="134"/>
        <w:jc w:val="both"/>
      </w:pPr>
      <w:r>
        <w:rPr>
          <w:rStyle w:val="Aucun"/>
        </w:rPr>
        <w:t xml:space="preserve">Seuls les noms des gagnants seront publiés et seuls les gagnants seront informés du résultat. Aucune notification ne sera faite aux autres participants, par courrier, </w:t>
      </w:r>
      <w:proofErr w:type="gramStart"/>
      <w:r>
        <w:rPr>
          <w:rStyle w:val="Aucun"/>
        </w:rPr>
        <w:t>email</w:t>
      </w:r>
      <w:proofErr w:type="gramEnd"/>
      <w:r>
        <w:rPr>
          <w:rStyle w:val="Aucun"/>
        </w:rPr>
        <w:t>, appels ou au</w:t>
      </w:r>
      <w:r>
        <w:rPr>
          <w:rStyle w:val="Aucun"/>
        </w:rPr>
        <w:t>tres, et leur nom ne sera pas publié.</w:t>
      </w:r>
    </w:p>
    <w:p w14:paraId="35254E88" w14:textId="77777777" w:rsidR="00906199" w:rsidRDefault="00906199">
      <w:pPr>
        <w:pStyle w:val="Corpsdetexte"/>
        <w:spacing w:before="4"/>
        <w:ind w:left="0"/>
        <w:rPr>
          <w:rStyle w:val="Aucun"/>
          <w:sz w:val="25"/>
          <w:szCs w:val="25"/>
        </w:rPr>
      </w:pPr>
    </w:p>
    <w:p w14:paraId="35254E89" w14:textId="77777777" w:rsidR="00906199" w:rsidRDefault="005A05E2">
      <w:pPr>
        <w:pStyle w:val="Corpsdetexte"/>
        <w:spacing w:line="276" w:lineRule="auto"/>
        <w:ind w:right="133"/>
        <w:jc w:val="both"/>
      </w:pPr>
      <w:r>
        <w:rPr>
          <w:rStyle w:val="Aucun"/>
        </w:rPr>
        <w:t xml:space="preserve">Aux fins du présent Règlement, il est rappelé qu’il appartient aux participants de communiquer une adresse </w:t>
      </w:r>
      <w:proofErr w:type="gramStart"/>
      <w:r>
        <w:rPr>
          <w:rStyle w:val="Aucun"/>
        </w:rPr>
        <w:t>email</w:t>
      </w:r>
      <w:proofErr w:type="gramEnd"/>
      <w:r>
        <w:rPr>
          <w:rStyle w:val="Aucun"/>
        </w:rPr>
        <w:t xml:space="preserve"> valide, et qui leur est personnelle, afin de pouvoir valablement recevoir toute </w:t>
      </w:r>
      <w:r>
        <w:rPr>
          <w:rStyle w:val="Aucun"/>
        </w:rPr>
        <w:t>notification.</w:t>
      </w:r>
    </w:p>
    <w:p w14:paraId="35254E8A" w14:textId="77777777" w:rsidR="00906199" w:rsidRDefault="00906199">
      <w:pPr>
        <w:pStyle w:val="Corpsdetexte"/>
        <w:ind w:left="0"/>
      </w:pPr>
    </w:p>
    <w:p w14:paraId="35254E8B" w14:textId="77777777" w:rsidR="00906199" w:rsidRDefault="00906199">
      <w:pPr>
        <w:pStyle w:val="Corpsdetexte"/>
        <w:spacing w:before="9"/>
        <w:ind w:left="0"/>
        <w:rPr>
          <w:rStyle w:val="Aucun"/>
          <w:sz w:val="28"/>
          <w:szCs w:val="28"/>
        </w:rPr>
      </w:pPr>
    </w:p>
    <w:p w14:paraId="35254E8C" w14:textId="77777777" w:rsidR="00906199" w:rsidRDefault="005A05E2">
      <w:pPr>
        <w:pStyle w:val="Titre1"/>
        <w:jc w:val="both"/>
      </w:pPr>
      <w:r>
        <w:rPr>
          <w:rStyle w:val="Aucun"/>
          <w:noProof/>
        </w:rPr>
        <mc:AlternateContent>
          <mc:Choice Requires="wps">
            <w:drawing>
              <wp:anchor distT="0" distB="0" distL="0" distR="0" simplePos="0" relativeHeight="251664384" behindDoc="0" locked="0" layoutInCell="1" allowOverlap="1" wp14:anchorId="35254EC5" wp14:editId="35254EC6">
                <wp:simplePos x="0" y="0"/>
                <wp:positionH relativeFrom="page">
                  <wp:posOffset>884427</wp:posOffset>
                </wp:positionH>
                <wp:positionV relativeFrom="line">
                  <wp:posOffset>247142</wp:posOffset>
                </wp:positionV>
                <wp:extent cx="5798186" cy="0"/>
                <wp:effectExtent l="0" t="0" r="0" b="0"/>
                <wp:wrapTopAndBottom distT="0" distB="0"/>
                <wp:docPr id="1073741834" name="officeArt object" descr="Line 6"/>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7EF69A2F" id="officeArt object" o:spid="_x0000_s1026" alt="Line 6" style="position:absolute;z-index:251664384;visibility:visible;mso-wrap-style:square;mso-wrap-distance-left:0;mso-wrap-distance-top:0;mso-wrap-distance-right:0;mso-wrap-distance-bottom:0;mso-position-horizontal:absolute;mso-position-horizontal-relative:page;mso-position-vertical:absolute;mso-position-vertical-relative:line" from="69.65pt,19.45pt" to="52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" strokecolor="#4f81bc" strokeweight=".48pt">
                <w10:wrap type="topAndBottom" anchorx="page" anchory="line"/>
              </v:line>
            </w:pict>
          </mc:Fallback>
        </mc:AlternateContent>
      </w:r>
      <w:r>
        <w:rPr>
          <w:rStyle w:val="Aucun"/>
        </w:rPr>
        <w:t>Article VII : Responsabilités</w:t>
      </w:r>
    </w:p>
    <w:p w14:paraId="35254E8D" w14:textId="77777777" w:rsidR="00906199" w:rsidRDefault="00906199">
      <w:pPr>
        <w:pStyle w:val="Corpsdetexte"/>
        <w:spacing w:before="1"/>
        <w:ind w:left="0"/>
        <w:rPr>
          <w:rStyle w:val="Aucun"/>
          <w:b/>
          <w:bCs/>
          <w:sz w:val="18"/>
          <w:szCs w:val="18"/>
        </w:rPr>
      </w:pPr>
    </w:p>
    <w:p w14:paraId="35254E8E" w14:textId="77777777" w:rsidR="00906199" w:rsidRDefault="005A05E2">
      <w:pPr>
        <w:pStyle w:val="Corpsdetexte"/>
        <w:spacing w:before="56" w:line="276" w:lineRule="auto"/>
        <w:ind w:right="131"/>
        <w:jc w:val="both"/>
      </w:pPr>
      <w:r>
        <w:rPr>
          <w:rStyle w:val="Aucun"/>
        </w:rPr>
        <w:t xml:space="preserve">Les Entités Organisatrices se réservent le droit d’annuler, modifier, suspendre ou prolonger le jeu concours à tout moment, pour toute raison, et sans que leur responsabilité, individuelle ou  collective, ne </w:t>
      </w:r>
      <w:r>
        <w:rPr>
          <w:rStyle w:val="Aucun"/>
        </w:rPr>
        <w:t>puisse être engagée de ce fait, et sans que les participants ou gagnants ne puissent prétendre à une quelconque indemnisation ou remboursement Elles pourront notamment, à tout moment et pour toute raison, remplacer les dotations par des dotations de nature</w:t>
      </w:r>
      <w:r>
        <w:rPr>
          <w:rStyle w:val="Aucun"/>
        </w:rPr>
        <w:t>s et de valeurs commerciales similaires ou supérieures.</w:t>
      </w:r>
    </w:p>
    <w:p w14:paraId="35254E8F" w14:textId="77777777" w:rsidR="00906199" w:rsidRDefault="00906199">
      <w:pPr>
        <w:pStyle w:val="Corps"/>
        <w:spacing w:line="276" w:lineRule="auto"/>
        <w:jc w:val="both"/>
        <w:sectPr w:rsidR="00906199">
          <w:headerReference w:type="default" r:id="rId22"/>
          <w:pgSz w:w="11920" w:h="16840"/>
          <w:pgMar w:top="1360" w:right="1280" w:bottom="1200" w:left="1280" w:header="0" w:footer="710" w:gutter="0"/>
          <w:cols w:space="720"/>
        </w:sectPr>
      </w:pPr>
    </w:p>
    <w:p w14:paraId="35254E90" w14:textId="77777777" w:rsidR="00906199" w:rsidRDefault="005A05E2">
      <w:pPr>
        <w:pStyle w:val="Corpsdetexte"/>
        <w:spacing w:before="34" w:line="276" w:lineRule="auto"/>
        <w:ind w:right="133"/>
        <w:jc w:val="both"/>
      </w:pPr>
      <w:r>
        <w:rPr>
          <w:rStyle w:val="Aucun"/>
        </w:rPr>
        <w:t xml:space="preserve">La participation au jeu-concours implique la connaissance et l'acceptation des caractéristiques et des limites de l'Internet, notamment en ce qui concerne les </w:t>
      </w:r>
      <w:r>
        <w:rPr>
          <w:rStyle w:val="Aucun"/>
        </w:rPr>
        <w:t>performances techniques, les temps de réponse pour consulter, interroger ou transférer des informations, les risques d'interruption, et plus généralement, les risques inhérents à toute connexion et transmission sur Internet, l'absence de protection de cert</w:t>
      </w:r>
      <w:r>
        <w:rPr>
          <w:rStyle w:val="Aucun"/>
        </w:rPr>
        <w:t xml:space="preserve">aines données contre des détournements éventuels et les risques de contamination par des éventuels virus circulant sur le réseau. En conséquence, les Entités Organisatrices ne sauraient en aucune circonstance être tenues responsables, sans que cette liste </w:t>
      </w:r>
      <w:r>
        <w:rPr>
          <w:rStyle w:val="Aucun"/>
        </w:rPr>
        <w:t>soit limitative : de tout dysfonctionnement de tous réseaux empêchant le bon déroulement/fonctionnement du jeu concours ; de défaillance de tout matériel de réception ou des lignes de communication ; de perte de tout courrier électronique et, plus générale</w:t>
      </w:r>
      <w:r>
        <w:rPr>
          <w:rStyle w:val="Aucun"/>
        </w:rPr>
        <w:t xml:space="preserve">ment, de perte de toute donnée ; des problèmes d'acheminement ; du fonctionnement de tout logiciel ; des conséquences de tout virus, bogue informatique, anomalie, défaillance technique ; de tout dommage causé à l’équipement informatique d’un participant ; </w:t>
      </w:r>
      <w:r>
        <w:rPr>
          <w:rStyle w:val="Aucun"/>
        </w:rPr>
        <w:t>de toute défaillance technique, matérielle et logicielle de quelque nature, ayant empêché ou limité la possibilité de participer au jeu</w:t>
      </w:r>
      <w:r>
        <w:rPr>
          <w:rStyle w:val="Aucun"/>
        </w:rPr>
        <w:t xml:space="preserve"> </w:t>
      </w:r>
      <w:r>
        <w:rPr>
          <w:rStyle w:val="Aucun"/>
        </w:rPr>
        <w:t>concours.</w:t>
      </w:r>
    </w:p>
    <w:p w14:paraId="35254E91" w14:textId="77777777" w:rsidR="00906199" w:rsidRDefault="00906199">
      <w:pPr>
        <w:pStyle w:val="Corpsdetexte"/>
        <w:spacing w:before="7"/>
        <w:ind w:left="0"/>
        <w:rPr>
          <w:rStyle w:val="Aucun"/>
          <w:sz w:val="25"/>
          <w:szCs w:val="25"/>
        </w:rPr>
      </w:pPr>
    </w:p>
    <w:p w14:paraId="35254E92" w14:textId="77777777" w:rsidR="00906199" w:rsidRDefault="005A05E2">
      <w:pPr>
        <w:pStyle w:val="Corpsdetexte"/>
        <w:spacing w:line="276" w:lineRule="auto"/>
        <w:ind w:right="134"/>
        <w:jc w:val="both"/>
      </w:pPr>
      <w:r>
        <w:rPr>
          <w:rStyle w:val="Aucun"/>
        </w:rPr>
        <w:t>Il est précisé que les Entités Organisatrices ne peuvent être tenues responsables de tout dommage direct ou i</w:t>
      </w:r>
      <w:r>
        <w:rPr>
          <w:rStyle w:val="Aucun"/>
        </w:rPr>
        <w:t>ndirect issu d'une interruption, d'un dysfonctionnement quel qu'il soit, d'une suspension ou de la fin de l’inscription ou de la participation au jeu concours, et ce pour quelque raison que ce soit, ou encore de tout dommage direct ou indirect qui résulter</w:t>
      </w:r>
      <w:r>
        <w:rPr>
          <w:rStyle w:val="Aucun"/>
        </w:rPr>
        <w:t>ait, d'une façon quelconque, notamment d'une connexion aux pages url visées à l’Article II ci-dessus. La connexion des participants auxdites pages d’une part, et leur participation au jeu concours d’autre part se faisant sous leur entière</w:t>
      </w:r>
      <w:r>
        <w:rPr>
          <w:rStyle w:val="Aucun"/>
        </w:rPr>
        <w:t xml:space="preserve"> </w:t>
      </w:r>
      <w:r>
        <w:rPr>
          <w:rStyle w:val="Aucun"/>
        </w:rPr>
        <w:t>responsabilité.</w:t>
      </w:r>
    </w:p>
    <w:p w14:paraId="35254E93" w14:textId="77777777" w:rsidR="00906199" w:rsidRDefault="005A05E2">
      <w:pPr>
        <w:pStyle w:val="Corpsdetexte"/>
        <w:spacing w:line="276" w:lineRule="auto"/>
        <w:ind w:right="134"/>
        <w:jc w:val="both"/>
      </w:pPr>
      <w:r>
        <w:rPr>
          <w:rStyle w:val="Aucun"/>
        </w:rPr>
        <w:t xml:space="preserve">Les Entités Organisatrices ne pourront en aucun cas être tenues pour responsables en cas de retard, perte, vol, détérioration, non réception des dotations ou encore du manque de lisibilité des cachets, du fait de la Poste ou de tout prestataire de service </w:t>
      </w:r>
      <w:r>
        <w:rPr>
          <w:rStyle w:val="Aucun"/>
        </w:rPr>
        <w:t>similaire tiers.</w:t>
      </w:r>
    </w:p>
    <w:p w14:paraId="35254E94" w14:textId="77777777" w:rsidR="00906199" w:rsidRDefault="00906199">
      <w:pPr>
        <w:pStyle w:val="Corpsdetexte"/>
        <w:spacing w:before="2"/>
        <w:ind w:left="0"/>
        <w:rPr>
          <w:rStyle w:val="Aucun"/>
          <w:sz w:val="25"/>
          <w:szCs w:val="25"/>
        </w:rPr>
      </w:pPr>
    </w:p>
    <w:p w14:paraId="35254E95" w14:textId="77777777" w:rsidR="00906199" w:rsidRDefault="005A05E2">
      <w:pPr>
        <w:pStyle w:val="Corpsdetexte"/>
        <w:spacing w:before="1" w:line="276" w:lineRule="auto"/>
        <w:ind w:right="136"/>
        <w:jc w:val="both"/>
      </w:pPr>
      <w:r>
        <w:rPr>
          <w:rStyle w:val="Aucun"/>
        </w:rPr>
        <w:t>Les Entités Organisatrices ne peuvent être tenues responsables des défauts des dotations attribuées, notamment en termes de garantie, de qualité, de défauts cachés ou apparents.</w:t>
      </w:r>
    </w:p>
    <w:p w14:paraId="35254E96" w14:textId="77777777" w:rsidR="00906199" w:rsidRDefault="00906199">
      <w:pPr>
        <w:pStyle w:val="Corpsdetexte"/>
        <w:spacing w:before="3"/>
        <w:ind w:left="0"/>
        <w:rPr>
          <w:rStyle w:val="Aucun"/>
          <w:sz w:val="25"/>
          <w:szCs w:val="25"/>
        </w:rPr>
      </w:pPr>
    </w:p>
    <w:p w14:paraId="35254E97" w14:textId="77777777" w:rsidR="00906199" w:rsidRDefault="005A05E2">
      <w:pPr>
        <w:pStyle w:val="Corpsdetexte"/>
        <w:spacing w:line="276" w:lineRule="auto"/>
        <w:ind w:right="132"/>
        <w:jc w:val="both"/>
      </w:pPr>
      <w:r>
        <w:rPr>
          <w:rStyle w:val="Aucun"/>
        </w:rPr>
        <w:t>Les Entités Organisatrices déclinent toute responsabilité p</w:t>
      </w:r>
      <w:r>
        <w:rPr>
          <w:rStyle w:val="Aucun"/>
        </w:rPr>
        <w:t>our tous dommages qui pourraient survenir à l’occasion de l’usage/de la jouissance des dotations attribuées et excluent toute responsabilité relative à une éventuelle insatisfaction des gagnants concernant leurs dotations.</w:t>
      </w:r>
    </w:p>
    <w:p w14:paraId="35254E98" w14:textId="77777777" w:rsidR="00906199" w:rsidRDefault="00906199">
      <w:pPr>
        <w:pStyle w:val="Corpsdetexte"/>
        <w:ind w:left="0"/>
      </w:pPr>
    </w:p>
    <w:p w14:paraId="35254E99" w14:textId="77777777" w:rsidR="00906199" w:rsidRDefault="00906199">
      <w:pPr>
        <w:pStyle w:val="Corpsdetexte"/>
        <w:spacing w:before="12"/>
        <w:ind w:left="0"/>
        <w:rPr>
          <w:rStyle w:val="Aucun"/>
          <w:sz w:val="28"/>
          <w:szCs w:val="28"/>
        </w:rPr>
      </w:pPr>
    </w:p>
    <w:p w14:paraId="35254E9A" w14:textId="77777777" w:rsidR="00906199" w:rsidRDefault="005A05E2">
      <w:pPr>
        <w:pStyle w:val="Titre1"/>
        <w:jc w:val="both"/>
      </w:pPr>
      <w:r>
        <w:rPr>
          <w:rStyle w:val="Aucun"/>
          <w:noProof/>
        </w:rPr>
        <mc:AlternateContent>
          <mc:Choice Requires="wps">
            <w:drawing>
              <wp:anchor distT="0" distB="0" distL="0" distR="0" simplePos="0" relativeHeight="251665408" behindDoc="0" locked="0" layoutInCell="1" allowOverlap="1" wp14:anchorId="35254EC7" wp14:editId="35254EC8">
                <wp:simplePos x="0" y="0"/>
                <wp:positionH relativeFrom="page">
                  <wp:posOffset>884427</wp:posOffset>
                </wp:positionH>
                <wp:positionV relativeFrom="line">
                  <wp:posOffset>247142</wp:posOffset>
                </wp:positionV>
                <wp:extent cx="5798186" cy="0"/>
                <wp:effectExtent l="0" t="0" r="0" b="0"/>
                <wp:wrapTopAndBottom distT="0" distB="0"/>
                <wp:docPr id="1073741836" name="officeArt object" descr="Line 5"/>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35687819" id="officeArt object" o:spid="_x0000_s1026" alt="Line 5" style="position:absolute;z-index:251665408;visibility:visible;mso-wrap-style:square;mso-wrap-distance-left:0;mso-wrap-distance-top:0;mso-wrap-distance-right:0;mso-wrap-distance-bottom:0;mso-position-horizontal:absolute;mso-position-horizontal-relative:page;mso-position-vertical:absolute;mso-position-vertical-relative:line" from="69.65pt,19.45pt" to="52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" strokecolor="#4f81bc" strokeweight=".48pt">
                <w10:wrap type="topAndBottom" anchorx="page" anchory="line"/>
              </v:line>
            </w:pict>
          </mc:Fallback>
        </mc:AlternateContent>
      </w:r>
      <w:r>
        <w:rPr>
          <w:rStyle w:val="Aucun"/>
        </w:rPr>
        <w:t>Article VIII : Données personn</w:t>
      </w:r>
      <w:r>
        <w:rPr>
          <w:rStyle w:val="Aucun"/>
        </w:rPr>
        <w:t>elles</w:t>
      </w:r>
    </w:p>
    <w:p w14:paraId="35254E9B" w14:textId="77777777" w:rsidR="00906199" w:rsidRDefault="00906199">
      <w:pPr>
        <w:pStyle w:val="Corpsdetexte"/>
        <w:spacing w:before="11"/>
        <w:ind w:left="0"/>
        <w:rPr>
          <w:rStyle w:val="Aucun"/>
          <w:b/>
          <w:bCs/>
          <w:sz w:val="17"/>
          <w:szCs w:val="17"/>
        </w:rPr>
      </w:pPr>
    </w:p>
    <w:p w14:paraId="35254E9C" w14:textId="77777777" w:rsidR="00906199" w:rsidRDefault="005A05E2">
      <w:pPr>
        <w:pStyle w:val="Corpsdetexte"/>
        <w:spacing w:before="56" w:line="276" w:lineRule="auto"/>
        <w:ind w:right="134"/>
        <w:jc w:val="both"/>
      </w:pPr>
      <w:r>
        <w:rPr>
          <w:rStyle w:val="Aucun"/>
        </w:rPr>
        <w:t>La participation au jeu concours donne lieu à la réalisation d’un fichier regroupant les données personnelles collectées aux fins d’attribution des lots aux gagnants. Ces informations sont destinées aux Entités Organisatrices mais pourront éventuell</w:t>
      </w:r>
      <w:r>
        <w:rPr>
          <w:rStyle w:val="Aucun"/>
        </w:rPr>
        <w:t>ement être transmises à leurs partenaires ou prestataires techniques (notamment assurant l’envoi ou la mise en œuvre des prix).</w:t>
      </w:r>
    </w:p>
    <w:p w14:paraId="35254E9D" w14:textId="77777777" w:rsidR="00906199" w:rsidRDefault="00906199">
      <w:pPr>
        <w:pStyle w:val="Corpsdetexte"/>
        <w:spacing w:before="5"/>
        <w:ind w:left="0"/>
        <w:rPr>
          <w:rStyle w:val="Aucun"/>
          <w:sz w:val="25"/>
          <w:szCs w:val="25"/>
        </w:rPr>
      </w:pPr>
    </w:p>
    <w:p w14:paraId="35254E9E" w14:textId="77777777" w:rsidR="00906199" w:rsidRDefault="005A05E2">
      <w:pPr>
        <w:pStyle w:val="Corps"/>
        <w:spacing w:line="276" w:lineRule="auto"/>
        <w:ind w:left="136" w:right="135"/>
        <w:jc w:val="both"/>
      </w:pPr>
      <w:r>
        <w:rPr>
          <w:rStyle w:val="Aucun"/>
        </w:rPr>
        <w:t>Conform</w:t>
      </w:r>
      <w:r>
        <w:rPr>
          <w:rStyle w:val="Aucun"/>
        </w:rPr>
        <w:t xml:space="preserve">ément à </w:t>
      </w:r>
      <w:r>
        <w:rPr>
          <w:rStyle w:val="Aucun"/>
        </w:rPr>
        <w:t xml:space="preserve">la </w:t>
      </w:r>
      <w:r>
        <w:rPr>
          <w:rStyle w:val="Aucun"/>
          <w:i/>
          <w:iCs/>
        </w:rPr>
        <w:t>Loi n</w:t>
      </w:r>
      <w:r>
        <w:rPr>
          <w:rStyle w:val="Aucun"/>
          <w:i/>
          <w:iCs/>
          <w:lang w:val="it-IT"/>
        </w:rPr>
        <w:t xml:space="preserve">° </w:t>
      </w:r>
      <w:r>
        <w:rPr>
          <w:rStyle w:val="Aucun"/>
          <w:i/>
          <w:iCs/>
        </w:rPr>
        <w:t>78-17 du 6 janvier 1978 relative à l'informatique, aux fichiers et aux liberté</w:t>
      </w:r>
      <w:r>
        <w:rPr>
          <w:rStyle w:val="Aucun"/>
          <w:i/>
          <w:iCs/>
        </w:rPr>
        <w:t xml:space="preserve">s </w:t>
      </w:r>
      <w:r>
        <w:rPr>
          <w:rStyle w:val="Aucun"/>
        </w:rPr>
        <w:t xml:space="preserve">et au </w:t>
      </w:r>
      <w:r>
        <w:rPr>
          <w:rStyle w:val="Aucun"/>
          <w:i/>
          <w:iCs/>
        </w:rPr>
        <w:t>R</w:t>
      </w:r>
      <w:r>
        <w:rPr>
          <w:rStyle w:val="Aucun"/>
          <w:i/>
          <w:iCs/>
        </w:rPr>
        <w:t>èglement Europé</w:t>
      </w:r>
      <w:r>
        <w:rPr>
          <w:rStyle w:val="Aucun"/>
          <w:i/>
          <w:iCs/>
        </w:rPr>
        <w:t>en pour la protection des données personnelles</w:t>
      </w:r>
      <w:r>
        <w:rPr>
          <w:rStyle w:val="Aucun"/>
        </w:rPr>
        <w:t>, les gagnants disposent d</w:t>
      </w:r>
      <w:r>
        <w:rPr>
          <w:rStyle w:val="Aucun"/>
        </w:rPr>
        <w:t>’</w:t>
      </w:r>
      <w:r>
        <w:rPr>
          <w:rStyle w:val="Aucun"/>
        </w:rPr>
        <w:t>un droit d</w:t>
      </w:r>
      <w:r>
        <w:rPr>
          <w:rStyle w:val="Aucun"/>
        </w:rPr>
        <w:t>’</w:t>
      </w:r>
      <w:r>
        <w:rPr>
          <w:rStyle w:val="Aucun"/>
        </w:rPr>
        <w:t>opposition, d</w:t>
      </w:r>
      <w:r>
        <w:rPr>
          <w:rStyle w:val="Aucun"/>
        </w:rPr>
        <w:t>’</w:t>
      </w:r>
      <w:r>
        <w:rPr>
          <w:rStyle w:val="Aucun"/>
          <w:lang w:val="it-IT"/>
        </w:rPr>
        <w:t>acc</w:t>
      </w:r>
      <w:r>
        <w:rPr>
          <w:rStyle w:val="Aucun"/>
        </w:rPr>
        <w:t xml:space="preserve">ès, de rectification et de suppression des données personnelles collectées à </w:t>
      </w:r>
      <w:r>
        <w:rPr>
          <w:rStyle w:val="Aucun"/>
        </w:rPr>
        <w:t>l’</w:t>
      </w:r>
      <w:r>
        <w:rPr>
          <w:rStyle w:val="Aucun"/>
        </w:rPr>
        <w:t>occasion de leur participation au jeu concours.</w:t>
      </w:r>
    </w:p>
    <w:p w14:paraId="35254E9F" w14:textId="77777777" w:rsidR="00906199" w:rsidRDefault="00906199">
      <w:pPr>
        <w:pStyle w:val="Corps"/>
        <w:spacing w:line="276" w:lineRule="auto"/>
        <w:jc w:val="both"/>
        <w:sectPr w:rsidR="00906199">
          <w:headerReference w:type="default" r:id="rId23"/>
          <w:pgSz w:w="11920" w:h="16840"/>
          <w:pgMar w:top="1360" w:right="1280" w:bottom="1200" w:left="1280" w:header="0" w:footer="710" w:gutter="0"/>
          <w:cols w:space="720"/>
        </w:sectPr>
      </w:pPr>
    </w:p>
    <w:p w14:paraId="35254EA0" w14:textId="77777777" w:rsidR="00906199" w:rsidRDefault="005A05E2">
      <w:pPr>
        <w:pStyle w:val="Corpsdetexte"/>
        <w:spacing w:before="34" w:line="276" w:lineRule="auto"/>
        <w:ind w:right="134"/>
        <w:jc w:val="both"/>
      </w:pPr>
      <w:r>
        <w:rPr>
          <w:rStyle w:val="Aucun"/>
        </w:rPr>
        <w:t>Les participants peuvent exercer ces droits par demande écrite adressée aux Entités Organisatrices, aux adresses visées à l’Article 1 ci-avant ou par email à l’adresse ci-après :</w:t>
      </w:r>
      <w:hyperlink r:id="rId24" w:history="1">
        <w:r>
          <w:rPr>
            <w:rStyle w:val="Hyperlink1"/>
          </w:rPr>
          <w:t xml:space="preserve"> concoursmrpro@rencontres2e.com </w:t>
        </w:r>
      </w:hyperlink>
    </w:p>
    <w:p w14:paraId="35254EA1" w14:textId="77777777" w:rsidR="00906199" w:rsidRDefault="00906199">
      <w:pPr>
        <w:pStyle w:val="Corpsdetexte"/>
        <w:spacing w:before="34" w:line="276" w:lineRule="auto"/>
        <w:ind w:right="134"/>
        <w:jc w:val="both"/>
      </w:pPr>
    </w:p>
    <w:p w14:paraId="35254EA2" w14:textId="77777777" w:rsidR="00906199" w:rsidRDefault="00906199">
      <w:pPr>
        <w:pStyle w:val="Corpsdetexte"/>
        <w:ind w:left="0"/>
      </w:pPr>
    </w:p>
    <w:p w14:paraId="35254EA3" w14:textId="77777777" w:rsidR="00906199" w:rsidRDefault="00906199">
      <w:pPr>
        <w:pStyle w:val="Corpsdetexte"/>
        <w:spacing w:before="12"/>
        <w:ind w:left="0"/>
        <w:rPr>
          <w:rStyle w:val="Aucun"/>
          <w:sz w:val="28"/>
          <w:szCs w:val="28"/>
        </w:rPr>
      </w:pPr>
    </w:p>
    <w:p w14:paraId="35254EA4" w14:textId="77777777" w:rsidR="00906199" w:rsidRDefault="005A05E2">
      <w:pPr>
        <w:pStyle w:val="Titre1"/>
        <w:jc w:val="both"/>
      </w:pPr>
      <w:r>
        <w:rPr>
          <w:rStyle w:val="Aucun"/>
          <w:noProof/>
        </w:rPr>
        <mc:AlternateContent>
          <mc:Choice Requires="wps">
            <w:drawing>
              <wp:anchor distT="0" distB="0" distL="0" distR="0" simplePos="0" relativeHeight="251666432" behindDoc="0" locked="0" layoutInCell="1" allowOverlap="1" wp14:anchorId="35254EC9" wp14:editId="35254ECA">
                <wp:simplePos x="0" y="0"/>
                <wp:positionH relativeFrom="page">
                  <wp:posOffset>884427</wp:posOffset>
                </wp:positionH>
                <wp:positionV relativeFrom="line">
                  <wp:posOffset>247142</wp:posOffset>
                </wp:positionV>
                <wp:extent cx="5798186" cy="0"/>
                <wp:effectExtent l="0" t="0" r="0" b="0"/>
                <wp:wrapTopAndBottom distT="0" distB="0"/>
                <wp:docPr id="1073741838" name="officeArt object" descr="Line 4"/>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1C5D4902" id="officeArt object" o:spid="_x0000_s1026" alt="Line 4" style="position:absolute;z-index:251666432;visibility:visible;mso-wrap-style:square;mso-wrap-distance-left:0;mso-wrap-distance-top:0;mso-wrap-distance-right:0;mso-wrap-distance-bottom:0;mso-position-horizontal:absolute;mso-position-horizontal-relative:page;mso-position-vertical:absolute;mso-position-vertical-relative:line" from="69.65pt,19.45pt" to="526.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" strokecolor="#4f81bc" strokeweight=".48pt">
                <w10:wrap type="topAndBottom" anchorx="page" anchory="line"/>
              </v:line>
            </w:pict>
          </mc:Fallback>
        </mc:AlternateContent>
      </w:r>
      <w:r>
        <w:rPr>
          <w:rStyle w:val="Aucun"/>
        </w:rPr>
        <w:t>Article IX : Autorisations des gagnants</w:t>
      </w:r>
    </w:p>
    <w:p w14:paraId="35254EA5" w14:textId="77777777" w:rsidR="00906199" w:rsidRDefault="00906199">
      <w:pPr>
        <w:pStyle w:val="Corpsdetexte"/>
        <w:spacing w:before="1"/>
        <w:ind w:left="0"/>
        <w:rPr>
          <w:rStyle w:val="Aucun"/>
          <w:b/>
          <w:bCs/>
          <w:sz w:val="18"/>
          <w:szCs w:val="18"/>
        </w:rPr>
      </w:pPr>
    </w:p>
    <w:p w14:paraId="35254EA6" w14:textId="77777777" w:rsidR="00906199" w:rsidRDefault="005A05E2">
      <w:pPr>
        <w:pStyle w:val="Corpsdetexte"/>
        <w:spacing w:before="56" w:line="276" w:lineRule="auto"/>
        <w:ind w:right="133"/>
        <w:jc w:val="both"/>
      </w:pPr>
      <w:r>
        <w:rPr>
          <w:rStyle w:val="Aucun"/>
        </w:rPr>
        <w:t>La participation au jeu concours implique l’autorisation des gagnants au bénéfice des Entités Organisatrices de reproduire leurs noms ou ps</w:t>
      </w:r>
      <w:r>
        <w:rPr>
          <w:rStyle w:val="Aucun"/>
        </w:rPr>
        <w:t>eudonymes dans le seul cadre de l’annonce des gagnants du jeu concours, sur les seules pages URL visées à l’Article II et VI ci-dessus, cela pendant un délai de 6 mois à compter de la clôture du jeu concours.</w:t>
      </w:r>
    </w:p>
    <w:p w14:paraId="35254EA7" w14:textId="77777777" w:rsidR="00906199" w:rsidRDefault="00906199">
      <w:pPr>
        <w:pStyle w:val="Corpsdetexte"/>
        <w:spacing w:before="3"/>
        <w:ind w:left="0"/>
        <w:rPr>
          <w:rStyle w:val="Aucun"/>
          <w:sz w:val="25"/>
          <w:szCs w:val="25"/>
        </w:rPr>
      </w:pPr>
    </w:p>
    <w:p w14:paraId="35254EA8" w14:textId="77777777" w:rsidR="00906199" w:rsidRDefault="005A05E2">
      <w:pPr>
        <w:pStyle w:val="Corpsdetexte"/>
        <w:spacing w:before="1"/>
        <w:jc w:val="both"/>
      </w:pPr>
      <w:r>
        <w:rPr>
          <w:rStyle w:val="Aucun"/>
        </w:rPr>
        <w:t>Cette autorisation ne donnera lieu à aucune co</w:t>
      </w:r>
      <w:r>
        <w:rPr>
          <w:rStyle w:val="Aucun"/>
        </w:rPr>
        <w:t>ntrepartie financière.</w:t>
      </w:r>
    </w:p>
    <w:p w14:paraId="35254EA9" w14:textId="77777777" w:rsidR="00906199" w:rsidRDefault="00906199">
      <w:pPr>
        <w:pStyle w:val="Corpsdetexte"/>
        <w:ind w:left="0"/>
      </w:pPr>
    </w:p>
    <w:p w14:paraId="35254EAA" w14:textId="77777777" w:rsidR="00906199" w:rsidRDefault="00906199">
      <w:pPr>
        <w:pStyle w:val="Corpsdetexte"/>
        <w:ind w:left="0"/>
        <w:rPr>
          <w:rStyle w:val="Aucun"/>
          <w:sz w:val="32"/>
          <w:szCs w:val="32"/>
        </w:rPr>
      </w:pPr>
    </w:p>
    <w:p w14:paraId="35254EAB" w14:textId="77777777" w:rsidR="00906199" w:rsidRDefault="005A05E2">
      <w:pPr>
        <w:pStyle w:val="Titre1"/>
        <w:tabs>
          <w:tab w:val="left" w:pos="1554"/>
        </w:tabs>
        <w:spacing w:before="1"/>
        <w:jc w:val="both"/>
      </w:pPr>
      <w:r>
        <w:rPr>
          <w:rStyle w:val="Aucun"/>
          <w:noProof/>
        </w:rPr>
        <mc:AlternateContent>
          <mc:Choice Requires="wps">
            <w:drawing>
              <wp:anchor distT="0" distB="0" distL="0" distR="0" simplePos="0" relativeHeight="251667456" behindDoc="0" locked="0" layoutInCell="1" allowOverlap="1" wp14:anchorId="35254ECB" wp14:editId="35254ECC">
                <wp:simplePos x="0" y="0"/>
                <wp:positionH relativeFrom="page">
                  <wp:posOffset>884427</wp:posOffset>
                </wp:positionH>
                <wp:positionV relativeFrom="line">
                  <wp:posOffset>247777</wp:posOffset>
                </wp:positionV>
                <wp:extent cx="5798186" cy="0"/>
                <wp:effectExtent l="0" t="0" r="0" b="0"/>
                <wp:wrapTopAndBottom distT="0" distB="0"/>
                <wp:docPr id="1073741839" name="officeArt object" descr="Line 3"/>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3AD2CB40" id="officeArt object" o:spid="_x0000_s1026" alt="Line 3" style="position:absolute;z-index:251667456;visibility:visible;mso-wrap-style:square;mso-wrap-distance-left:0;mso-wrap-distance-top:0;mso-wrap-distance-right:0;mso-wrap-distance-bottom:0;mso-position-horizontal:absolute;mso-position-horizontal-relative:page;mso-position-vertical:absolute;mso-position-vertical-relative:line" from="69.65pt,19.5pt" to="5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" strokecolor="#4f81bc" strokeweight=".48pt">
                <w10:wrap type="topAndBottom" anchorx="page" anchory="line"/>
              </v:line>
            </w:pict>
          </mc:Fallback>
        </mc:AlternateContent>
      </w:r>
      <w:r>
        <w:rPr>
          <w:rStyle w:val="Aucun"/>
        </w:rPr>
        <w:t>Article</w:t>
      </w:r>
      <w:r>
        <w:rPr>
          <w:rStyle w:val="Aucun"/>
        </w:rPr>
        <w:t xml:space="preserve"> </w:t>
      </w:r>
      <w:r>
        <w:rPr>
          <w:rStyle w:val="Aucun"/>
        </w:rPr>
        <w:t>X</w:t>
      </w:r>
      <w:r>
        <w:rPr>
          <w:rStyle w:val="Aucun"/>
        </w:rPr>
        <w:t xml:space="preserve"> </w:t>
      </w:r>
      <w:r>
        <w:rPr>
          <w:rStyle w:val="Aucun"/>
        </w:rPr>
        <w:t>:</w:t>
      </w:r>
      <w:r>
        <w:rPr>
          <w:rStyle w:val="Aucun"/>
        </w:rPr>
        <w:tab/>
        <w:t>Propriété Intellectuelle</w:t>
      </w:r>
    </w:p>
    <w:p w14:paraId="35254EAC" w14:textId="77777777" w:rsidR="00906199" w:rsidRDefault="00906199">
      <w:pPr>
        <w:pStyle w:val="Corpsdetexte"/>
        <w:spacing w:before="1"/>
        <w:ind w:left="0"/>
        <w:rPr>
          <w:rStyle w:val="Aucun"/>
          <w:b/>
          <w:bCs/>
          <w:sz w:val="18"/>
          <w:szCs w:val="18"/>
        </w:rPr>
      </w:pPr>
    </w:p>
    <w:p w14:paraId="35254EAD" w14:textId="77777777" w:rsidR="00906199" w:rsidRDefault="005A05E2">
      <w:pPr>
        <w:pStyle w:val="Corpsdetexte"/>
        <w:spacing w:before="56" w:line="276" w:lineRule="auto"/>
        <w:ind w:right="28"/>
      </w:pPr>
      <w:r>
        <w:rPr>
          <w:rStyle w:val="Aucun"/>
        </w:rPr>
        <w:t>La reproduction et la représentation de tout ou partie des éléments composant le jeu concours et/ou le site visé(s) à l’Article II ci-dessus sont strictement interdites.</w:t>
      </w:r>
    </w:p>
    <w:p w14:paraId="35254EAE" w14:textId="77777777" w:rsidR="00906199" w:rsidRDefault="00906199">
      <w:pPr>
        <w:pStyle w:val="Corpsdetexte"/>
        <w:ind w:left="0"/>
      </w:pPr>
    </w:p>
    <w:p w14:paraId="35254EAF" w14:textId="77777777" w:rsidR="00906199" w:rsidRDefault="00906199">
      <w:pPr>
        <w:pStyle w:val="Corpsdetexte"/>
        <w:spacing w:before="10"/>
        <w:ind w:left="0"/>
        <w:rPr>
          <w:rStyle w:val="Aucun"/>
          <w:sz w:val="28"/>
          <w:szCs w:val="28"/>
        </w:rPr>
      </w:pPr>
    </w:p>
    <w:p w14:paraId="35254EB0" w14:textId="77777777" w:rsidR="00906199" w:rsidRDefault="005A05E2">
      <w:pPr>
        <w:pStyle w:val="Titre1"/>
        <w:tabs>
          <w:tab w:val="left" w:pos="1552"/>
        </w:tabs>
        <w:spacing w:before="1"/>
      </w:pPr>
      <w:r>
        <w:rPr>
          <w:rStyle w:val="Aucun"/>
          <w:noProof/>
        </w:rPr>
        <mc:AlternateContent>
          <mc:Choice Requires="wps">
            <w:drawing>
              <wp:anchor distT="0" distB="0" distL="0" distR="0" simplePos="0" relativeHeight="251668480" behindDoc="0" locked="0" layoutInCell="1" allowOverlap="1" wp14:anchorId="35254ECD" wp14:editId="35254ECE">
                <wp:simplePos x="0" y="0"/>
                <wp:positionH relativeFrom="page">
                  <wp:posOffset>884427</wp:posOffset>
                </wp:positionH>
                <wp:positionV relativeFrom="line">
                  <wp:posOffset>247777</wp:posOffset>
                </wp:positionV>
                <wp:extent cx="5798186" cy="0"/>
                <wp:effectExtent l="0" t="0" r="0" b="0"/>
                <wp:wrapTopAndBottom distT="0" distB="0"/>
                <wp:docPr id="1073741840" name="officeArt object" descr="Line 2"/>
                <wp:cNvGraphicFramePr/>
                <a:graphic xmlns:a="http://schemas.openxmlformats.org/drawingml/2006/main">
                  <a:graphicData uri="http://schemas.microsoft.com/office/word/2010/wordprocessingShape">
                    <wps:wsp>
                      <wps:cNvCnPr/>
                      <wps:spPr>
                        <a:xfrm>
                          <a:off x="0" y="0"/>
                          <a:ext cx="5798186" cy="0"/>
                        </a:xfrm>
                        <a:prstGeom prst="line">
                          <a:avLst/>
                        </a:prstGeom>
                        <a:noFill/>
                        <a:ln w="6096" cap="flat">
                          <a:solidFill>
                            <a:srgbClr val="4F81BC"/>
                          </a:solidFill>
                          <a:prstDash val="solid"/>
                          <a:round/>
                        </a:ln>
                        <a:effectLst/>
                      </wps:spPr>
                      <wps:bodyPr/>
                    </wps:wsp>
                  </a:graphicData>
                </a:graphic>
              </wp:anchor>
            </w:drawing>
          </mc:Choice>
          <mc:Fallback>
            <w:pict>
              <v:line w14:anchorId="4967DF60" id="officeArt object" o:spid="_x0000_s1026" alt="Line 2" style="position:absolute;z-index:251668480;visibility:visible;mso-wrap-style:square;mso-wrap-distance-left:0;mso-wrap-distance-top:0;mso-wrap-distance-right:0;mso-wrap-distance-bottom:0;mso-position-horizontal:absolute;mso-position-horizontal-relative:page;mso-position-vertical:absolute;mso-position-vertical-relative:line" from="69.65pt,19.5pt" to="52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" strokecolor="#4f81bc" strokeweight=".48pt">
                <w10:wrap type="topAndBottom" anchorx="page" anchory="line"/>
              </v:line>
            </w:pict>
          </mc:Fallback>
        </mc:AlternateContent>
      </w:r>
      <w:r>
        <w:rPr>
          <w:rStyle w:val="Aucun"/>
        </w:rPr>
        <w:t>Article</w:t>
      </w:r>
      <w:r>
        <w:rPr>
          <w:rStyle w:val="Aucun"/>
        </w:rPr>
        <w:t xml:space="preserve"> </w:t>
      </w:r>
      <w:r>
        <w:rPr>
          <w:rStyle w:val="Aucun"/>
        </w:rPr>
        <w:t>XI</w:t>
      </w:r>
      <w:r>
        <w:rPr>
          <w:rStyle w:val="Aucun"/>
        </w:rPr>
        <w:t xml:space="preserve"> </w:t>
      </w:r>
      <w:r>
        <w:rPr>
          <w:rStyle w:val="Aucun"/>
        </w:rPr>
        <w:t>:</w:t>
      </w:r>
      <w:r>
        <w:rPr>
          <w:rStyle w:val="Aucun"/>
        </w:rPr>
        <w:tab/>
      </w:r>
      <w:r>
        <w:rPr>
          <w:rStyle w:val="Aucun"/>
        </w:rPr>
        <w:t>Droit applicable – Juridiction</w:t>
      </w:r>
      <w:r>
        <w:rPr>
          <w:rStyle w:val="Aucun"/>
        </w:rPr>
        <w:t xml:space="preserve"> </w:t>
      </w:r>
      <w:r>
        <w:rPr>
          <w:rStyle w:val="Aucun"/>
        </w:rPr>
        <w:t>compétente</w:t>
      </w:r>
    </w:p>
    <w:p w14:paraId="35254EB1" w14:textId="77777777" w:rsidR="00906199" w:rsidRDefault="00906199">
      <w:pPr>
        <w:pStyle w:val="Corpsdetexte"/>
        <w:spacing w:before="1"/>
        <w:ind w:left="0"/>
        <w:rPr>
          <w:rStyle w:val="Aucun"/>
          <w:b/>
          <w:bCs/>
          <w:sz w:val="18"/>
          <w:szCs w:val="18"/>
        </w:rPr>
      </w:pPr>
    </w:p>
    <w:p w14:paraId="35254EB2" w14:textId="77777777" w:rsidR="00906199" w:rsidRDefault="005A05E2">
      <w:pPr>
        <w:pStyle w:val="Corpsdetexte"/>
        <w:spacing w:before="57"/>
      </w:pPr>
      <w:r>
        <w:rPr>
          <w:rStyle w:val="Aucun"/>
        </w:rPr>
        <w:t>Le présent Règlement est soumis au droit français.</w:t>
      </w:r>
    </w:p>
    <w:p w14:paraId="35254EB3" w14:textId="77777777" w:rsidR="00906199" w:rsidRDefault="00906199">
      <w:pPr>
        <w:pStyle w:val="Corpsdetexte"/>
        <w:spacing w:before="6"/>
        <w:ind w:left="0"/>
        <w:rPr>
          <w:rStyle w:val="Aucun"/>
          <w:sz w:val="28"/>
          <w:szCs w:val="28"/>
        </w:rPr>
      </w:pPr>
    </w:p>
    <w:p w14:paraId="35254EB4" w14:textId="77777777" w:rsidR="00906199" w:rsidRDefault="005A05E2">
      <w:pPr>
        <w:pStyle w:val="Corpsdetexte"/>
        <w:spacing w:line="276" w:lineRule="auto"/>
      </w:pPr>
      <w:r>
        <w:rPr>
          <w:rStyle w:val="Aucun"/>
        </w:rPr>
        <w:t>Toute réclamation devra être adressée par écrit au plus tard 30 jours après la date de clôture du jeu concours, à l’adresse suivante :</w:t>
      </w:r>
    </w:p>
    <w:p w14:paraId="35254EB5" w14:textId="77777777" w:rsidR="00906199" w:rsidRDefault="00906199">
      <w:pPr>
        <w:pStyle w:val="Corpsdetexte"/>
        <w:spacing w:before="4"/>
        <w:ind w:left="0"/>
        <w:rPr>
          <w:rStyle w:val="Aucun"/>
          <w:sz w:val="25"/>
          <w:szCs w:val="25"/>
        </w:rPr>
      </w:pPr>
    </w:p>
    <w:p w14:paraId="35254EB6" w14:textId="77777777" w:rsidR="00906199" w:rsidRDefault="005A05E2">
      <w:pPr>
        <w:pStyle w:val="Corpsdetexte"/>
        <w:spacing w:line="276" w:lineRule="auto"/>
        <w:ind w:left="3544" w:right="3210" w:hanging="992"/>
        <w:jc w:val="center"/>
      </w:pPr>
      <w:r>
        <w:rPr>
          <w:rStyle w:val="Aucun"/>
        </w:rPr>
        <w:t>Les Rencontres Entreprise</w:t>
      </w:r>
      <w:r>
        <w:rPr>
          <w:rStyle w:val="Aucun"/>
        </w:rPr>
        <w:t>s Enseignants</w:t>
      </w:r>
    </w:p>
    <w:p w14:paraId="35254EB7" w14:textId="77777777" w:rsidR="00906199" w:rsidRDefault="005A05E2">
      <w:pPr>
        <w:pStyle w:val="Corpsdetexte"/>
        <w:spacing w:line="276" w:lineRule="auto"/>
        <w:ind w:left="3544" w:right="3210" w:hanging="567"/>
        <w:jc w:val="center"/>
      </w:pPr>
      <w:r>
        <w:rPr>
          <w:rStyle w:val="Aucun"/>
        </w:rPr>
        <w:t>Concours Mon Réseau Pro</w:t>
      </w:r>
    </w:p>
    <w:p w14:paraId="35254EB8" w14:textId="77777777" w:rsidR="00906199" w:rsidRDefault="005A05E2">
      <w:pPr>
        <w:pStyle w:val="Corpsdetexte"/>
        <w:spacing w:line="276" w:lineRule="auto"/>
        <w:ind w:left="3211" w:right="3210" w:firstLine="2"/>
        <w:jc w:val="center"/>
      </w:pPr>
      <w:r>
        <w:rPr>
          <w:rStyle w:val="Aucun"/>
        </w:rPr>
        <w:t>115 Rue Cardinet 75017 Paris</w:t>
      </w:r>
    </w:p>
    <w:p w14:paraId="35254EB9" w14:textId="77777777" w:rsidR="00906199" w:rsidRDefault="00906199">
      <w:pPr>
        <w:pStyle w:val="Corpsdetexte"/>
        <w:spacing w:before="7"/>
        <w:ind w:left="0"/>
        <w:rPr>
          <w:rStyle w:val="Aucun"/>
          <w:sz w:val="28"/>
          <w:szCs w:val="28"/>
        </w:rPr>
      </w:pPr>
    </w:p>
    <w:p w14:paraId="35254EBA" w14:textId="77777777" w:rsidR="00906199" w:rsidRDefault="005A05E2">
      <w:pPr>
        <w:pStyle w:val="Corpsdetexte"/>
      </w:pPr>
      <w:r>
        <w:rPr>
          <w:rStyle w:val="Aucun"/>
        </w:rPr>
        <w:t>A défaut d'accord amiable, tout litige sera soumis aux tribunaux compétents.</w:t>
      </w:r>
      <w:r>
        <w:rPr>
          <w:rStyle w:val="Aucun"/>
          <w:rFonts w:ascii="Arial Unicode MS" w:hAnsi="Arial Unicode MS"/>
        </w:rPr>
        <w:br w:type="page"/>
      </w:r>
    </w:p>
    <w:sectPr w:rsidR="00906199">
      <w:headerReference w:type="default" r:id="rId25"/>
      <w:pgSz w:w="11920" w:h="16840"/>
      <w:pgMar w:top="1360" w:right="1280" w:bottom="1200" w:left="128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4EDB" w14:textId="77777777" w:rsidR="005A05E2" w:rsidRDefault="005A05E2">
      <w:r>
        <w:separator/>
      </w:r>
    </w:p>
  </w:endnote>
  <w:endnote w:type="continuationSeparator" w:id="0">
    <w:p w14:paraId="35254EDD" w14:textId="77777777" w:rsidR="005A05E2" w:rsidRDefault="005A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0" w14:textId="77777777" w:rsidR="00906199" w:rsidRDefault="00906199">
    <w:pPr>
      <w:pStyle w:val="Corpsdetexte"/>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4ED7" w14:textId="77777777" w:rsidR="005A05E2" w:rsidRDefault="005A05E2">
      <w:r>
        <w:separator/>
      </w:r>
    </w:p>
  </w:footnote>
  <w:footnote w:type="continuationSeparator" w:id="0">
    <w:p w14:paraId="35254ED9" w14:textId="77777777" w:rsidR="005A05E2" w:rsidRDefault="005A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CF" w14:textId="77777777" w:rsidR="00906199" w:rsidRDefault="005A05E2">
    <w:pPr>
      <w:pStyle w:val="En-tte"/>
    </w:pPr>
    <w:r>
      <w:rPr>
        <w:noProof/>
      </w:rPr>
      <mc:AlternateContent>
        <mc:Choice Requires="wps">
          <w:drawing>
            <wp:anchor distT="152400" distB="152400" distL="152400" distR="152400" simplePos="0" relativeHeight="251654656" behindDoc="1" locked="0" layoutInCell="1" allowOverlap="1" wp14:anchorId="35254ED7" wp14:editId="35254ED8">
              <wp:simplePos x="0" y="0"/>
              <wp:positionH relativeFrom="page">
                <wp:posOffset>3719830</wp:posOffset>
              </wp:positionH>
              <wp:positionV relativeFrom="page">
                <wp:posOffset>9916160</wp:posOffset>
              </wp:positionV>
              <wp:extent cx="121919" cy="165734"/>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5"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D7" id="_x0000_t202" coordsize="21600,21600" o:spt="202" path="m,l,21600r21600,l21600,xe">
              <v:stroke joinstyle="miter"/>
              <v:path gradientshapeok="t" o:connecttype="rect"/>
            </v:shapetype>
            <v:shape id="officeArt object" o:spid="_x0000_s1026" type="#_x0000_t202" alt="Text Box 1" style="position:absolute;margin-left:292.9pt;margin-top:780.8pt;width:9.6pt;height:13.0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" filled="f" stroked="f" strokeweight="1pt">
              <v:stroke miterlimit="4"/>
              <v:textbox inset="0,0,0,0">
                <w:txbxContent>
                  <w:p w14:paraId="35254EE5"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1" w14:textId="77777777" w:rsidR="00906199" w:rsidRDefault="005A05E2">
    <w:pPr>
      <w:pStyle w:val="En-tte"/>
    </w:pPr>
    <w:r>
      <w:rPr>
        <w:noProof/>
      </w:rPr>
      <mc:AlternateContent>
        <mc:Choice Requires="wps">
          <w:drawing>
            <wp:anchor distT="152400" distB="152400" distL="152400" distR="152400" simplePos="0" relativeHeight="251655680" behindDoc="1" locked="0" layoutInCell="1" allowOverlap="1" wp14:anchorId="35254ED9" wp14:editId="35254EDA">
              <wp:simplePos x="0" y="0"/>
              <wp:positionH relativeFrom="page">
                <wp:posOffset>3719830</wp:posOffset>
              </wp:positionH>
              <wp:positionV relativeFrom="page">
                <wp:posOffset>9916160</wp:posOffset>
              </wp:positionV>
              <wp:extent cx="121919" cy="165734"/>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6"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D9" id="_x0000_t202" coordsize="21600,21600" o:spt="202" path="m,l,21600r21600,l21600,xe">
              <v:stroke joinstyle="miter"/>
              <v:path gradientshapeok="t" o:connecttype="rect"/>
            </v:shapetype>
            <v:shape id="_x0000_s1027" type="#_x0000_t202" alt="Text Box 1" style="position:absolute;margin-left:292.9pt;margin-top:780.8pt;width:9.6pt;height:13.0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" filled="f" stroked="f" strokeweight="1pt">
              <v:stroke miterlimit="4"/>
              <v:textbox inset="0,0,0,0">
                <w:txbxContent>
                  <w:p w14:paraId="35254EE6"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2" w14:textId="77777777" w:rsidR="00906199" w:rsidRDefault="005A05E2">
    <w:pPr>
      <w:pStyle w:val="En-tte"/>
    </w:pPr>
    <w:r>
      <w:rPr>
        <w:noProof/>
      </w:rPr>
      <mc:AlternateContent>
        <mc:Choice Requires="wps">
          <w:drawing>
            <wp:anchor distT="152400" distB="152400" distL="152400" distR="152400" simplePos="0" relativeHeight="251656704" behindDoc="1" locked="0" layoutInCell="1" allowOverlap="1" wp14:anchorId="35254EDB" wp14:editId="35254EDC">
              <wp:simplePos x="0" y="0"/>
              <wp:positionH relativeFrom="page">
                <wp:posOffset>3719830</wp:posOffset>
              </wp:positionH>
              <wp:positionV relativeFrom="page">
                <wp:posOffset>9916160</wp:posOffset>
              </wp:positionV>
              <wp:extent cx="121919" cy="165734"/>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7"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DB" id="_x0000_t202" coordsize="21600,21600" o:spt="202" path="m,l,21600r21600,l21600,xe">
              <v:stroke joinstyle="miter"/>
              <v:path gradientshapeok="t" o:connecttype="rect"/>
            </v:shapetype>
            <v:shape id="_x0000_s1028" type="#_x0000_t202" alt="Text Box 1" style="position:absolute;margin-left:292.9pt;margin-top:780.8pt;width:9.6pt;height:13.0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" filled="f" stroked="f" strokeweight="1pt">
              <v:stroke miterlimit="4"/>
              <v:textbox inset="0,0,0,0">
                <w:txbxContent>
                  <w:p w14:paraId="35254EE7"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3" w14:textId="77777777" w:rsidR="00906199" w:rsidRDefault="005A05E2">
    <w:pPr>
      <w:pStyle w:val="En-tte"/>
    </w:pPr>
    <w:r>
      <w:rPr>
        <w:noProof/>
      </w:rPr>
      <mc:AlternateContent>
        <mc:Choice Requires="wps">
          <w:drawing>
            <wp:anchor distT="152400" distB="152400" distL="152400" distR="152400" simplePos="0" relativeHeight="251657728" behindDoc="1" locked="0" layoutInCell="1" allowOverlap="1" wp14:anchorId="35254EDD" wp14:editId="35254EDE">
              <wp:simplePos x="0" y="0"/>
              <wp:positionH relativeFrom="page">
                <wp:posOffset>3719830</wp:posOffset>
              </wp:positionH>
              <wp:positionV relativeFrom="page">
                <wp:posOffset>9916160</wp:posOffset>
              </wp:positionV>
              <wp:extent cx="121919" cy="165734"/>
              <wp:effectExtent l="0" t="0" r="0" b="0"/>
              <wp:wrapNone/>
              <wp:docPr id="1073741832"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8"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DD" id="_x0000_t202" coordsize="21600,21600" o:spt="202" path="m,l,21600r21600,l21600,xe">
              <v:stroke joinstyle="miter"/>
              <v:path gradientshapeok="t" o:connecttype="rect"/>
            </v:shapetype>
            <v:shape id="_x0000_s1029" type="#_x0000_t202" alt="Text Box 1" style="position:absolute;margin-left:292.9pt;margin-top:780.8pt;width:9.6pt;height:13.0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" filled="f" stroked="f" strokeweight="1pt">
              <v:stroke miterlimit="4"/>
              <v:textbox inset="0,0,0,0">
                <w:txbxContent>
                  <w:p w14:paraId="35254EE8"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4" w14:textId="77777777" w:rsidR="00906199" w:rsidRDefault="005A05E2">
    <w:pPr>
      <w:pStyle w:val="En-tte"/>
    </w:pPr>
    <w:r>
      <w:rPr>
        <w:noProof/>
      </w:rPr>
      <mc:AlternateContent>
        <mc:Choice Requires="wps">
          <w:drawing>
            <wp:anchor distT="152400" distB="152400" distL="152400" distR="152400" simplePos="0" relativeHeight="251658752" behindDoc="1" locked="0" layoutInCell="1" allowOverlap="1" wp14:anchorId="35254EDF" wp14:editId="35254EE0">
              <wp:simplePos x="0" y="0"/>
              <wp:positionH relativeFrom="page">
                <wp:posOffset>3719830</wp:posOffset>
              </wp:positionH>
              <wp:positionV relativeFrom="page">
                <wp:posOffset>9916160</wp:posOffset>
              </wp:positionV>
              <wp:extent cx="121919" cy="165734"/>
              <wp:effectExtent l="0" t="0" r="0" b="0"/>
              <wp:wrapNone/>
              <wp:docPr id="1073741835"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9"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DF" id="_x0000_t202" coordsize="21600,21600" o:spt="202" path="m,l,21600r21600,l21600,xe">
              <v:stroke joinstyle="miter"/>
              <v:path gradientshapeok="t" o:connecttype="rect"/>
            </v:shapetype>
            <v:shape id="_x0000_s1030" type="#_x0000_t202" alt="Text Box 1" style="position:absolute;margin-left:292.9pt;margin-top:780.8pt;width:9.6pt;height:13.0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" filled="f" stroked="f" strokeweight="1pt">
              <v:stroke miterlimit="4"/>
              <v:textbox inset="0,0,0,0">
                <w:txbxContent>
                  <w:p w14:paraId="35254EE9"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4ED5" w14:textId="77777777" w:rsidR="00906199" w:rsidRDefault="005A05E2">
    <w:pPr>
      <w:pStyle w:val="En-tte"/>
    </w:pPr>
    <w:r>
      <w:rPr>
        <w:noProof/>
      </w:rPr>
      <mc:AlternateContent>
        <mc:Choice Requires="wps">
          <w:drawing>
            <wp:anchor distT="152400" distB="152400" distL="152400" distR="152400" simplePos="0" relativeHeight="251659776" behindDoc="1" locked="0" layoutInCell="1" allowOverlap="1" wp14:anchorId="35254EE1" wp14:editId="35254EE2">
              <wp:simplePos x="0" y="0"/>
              <wp:positionH relativeFrom="page">
                <wp:posOffset>3719830</wp:posOffset>
              </wp:positionH>
              <wp:positionV relativeFrom="page">
                <wp:posOffset>9916160</wp:posOffset>
              </wp:positionV>
              <wp:extent cx="121919" cy="165734"/>
              <wp:effectExtent l="0" t="0" r="0" b="0"/>
              <wp:wrapNone/>
              <wp:docPr id="1073741841"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A"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type w14:anchorId="35254EE1" id="_x0000_t202" coordsize="21600,21600" o:spt="202" path="m,l,21600r21600,l21600,xe">
              <v:stroke joinstyle="miter"/>
              <v:path gradientshapeok="t" o:connecttype="rect"/>
            </v:shapetype>
            <v:shape id="_x0000_s1031" type="#_x0000_t202" alt="Text Box 1" style="position:absolute;margin-left:292.9pt;margin-top:780.8pt;width:9.6pt;height:13.0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" filled="f" stroked="f" strokeweight="1pt">
              <v:stroke miterlimit="4"/>
              <v:textbox inset="0,0,0,0">
                <w:txbxContent>
                  <w:p w14:paraId="35254EEA"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60800" behindDoc="1" locked="0" layoutInCell="1" allowOverlap="1" wp14:anchorId="35254EE3" wp14:editId="35254EE4">
              <wp:simplePos x="0" y="0"/>
              <wp:positionH relativeFrom="page">
                <wp:posOffset>3719830</wp:posOffset>
              </wp:positionH>
              <wp:positionV relativeFrom="page">
                <wp:posOffset>9916160</wp:posOffset>
              </wp:positionV>
              <wp:extent cx="121919" cy="165734"/>
              <wp:effectExtent l="0" t="0" r="0" b="0"/>
              <wp:wrapNone/>
              <wp:docPr id="1073741837" name="officeArt object" descr="Text Box 1"/>
              <wp:cNvGraphicFramePr/>
              <a:graphic xmlns:a="http://schemas.openxmlformats.org/drawingml/2006/main">
                <a:graphicData uri="http://schemas.microsoft.com/office/word/2010/wordprocessingShape">
                  <wps:wsp>
                    <wps:cNvSpPr txBox="1"/>
                    <wps:spPr>
                      <a:xfrm>
                        <a:off x="0" y="0"/>
                        <a:ext cx="121919" cy="165734"/>
                      </a:xfrm>
                      <a:prstGeom prst="rect">
                        <a:avLst/>
                      </a:prstGeom>
                      <a:noFill/>
                      <a:ln w="12700" cap="flat">
                        <a:noFill/>
                        <a:miter lim="400000"/>
                      </a:ln>
                      <a:effectLst/>
                    </wps:spPr>
                    <wps:txbx>
                      <w:txbxContent>
                        <w:p w14:paraId="35254EEB"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0" tIns="0" rIns="0" bIns="0" numCol="1" anchor="t">
                      <a:noAutofit/>
                    </wps:bodyPr>
                  </wps:wsp>
                </a:graphicData>
              </a:graphic>
            </wp:anchor>
          </w:drawing>
        </mc:Choice>
        <mc:Fallback>
          <w:pict>
            <v:shape w14:anchorId="35254EE3" id="_x0000_s1032" type="#_x0000_t202" alt="Text Box 1" style="position:absolute;margin-left:292.9pt;margin-top:780.8pt;width:9.6pt;height:13.0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" filled="f" stroked="f" strokeweight="1pt">
              <v:stroke miterlimit="4"/>
              <v:textbox inset="0,0,0,0">
                <w:txbxContent>
                  <w:p w14:paraId="35254EEB" w14:textId="77777777" w:rsidR="00906199" w:rsidRDefault="005A05E2">
                    <w:pPr>
                      <w:pStyle w:val="Corpsdetexte"/>
                      <w:spacing w:line="245" w:lineRule="exact"/>
                      <w:ind w:left="40"/>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v:textbox>
              <w10:wrap anchorx="page" anchory="page"/>
            </v:shape>
          </w:pict>
        </mc:Fallback>
      </mc:AlternateContent>
    </w:r>
  </w:p>
  <w:p w14:paraId="35254ED6" w14:textId="77777777" w:rsidR="00906199" w:rsidRDefault="009061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9D4"/>
    <w:multiLevelType w:val="hybridMultilevel"/>
    <w:tmpl w:val="5FB63B12"/>
    <w:styleLink w:val="Style1import"/>
    <w:lvl w:ilvl="0" w:tplc="9FEEFABE">
      <w:start w:val="1"/>
      <w:numFmt w:val="bullet"/>
      <w:lvlText w:val="-"/>
      <w:lvlJc w:val="left"/>
      <w:pPr>
        <w:tabs>
          <w:tab w:val="left" w:pos="420"/>
        </w:tabs>
        <w:ind w:left="419"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FF167D20">
      <w:start w:val="1"/>
      <w:numFmt w:val="bullet"/>
      <w:lvlText w:val="•"/>
      <w:lvlJc w:val="left"/>
      <w:pPr>
        <w:tabs>
          <w:tab w:val="left" w:pos="420"/>
        </w:tabs>
        <w:ind w:left="1312"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A6F22764">
      <w:start w:val="1"/>
      <w:numFmt w:val="bullet"/>
      <w:lvlText w:val="•"/>
      <w:lvlJc w:val="left"/>
      <w:pPr>
        <w:tabs>
          <w:tab w:val="left" w:pos="420"/>
        </w:tabs>
        <w:ind w:left="2205"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836EB6EC">
      <w:start w:val="1"/>
      <w:numFmt w:val="bullet"/>
      <w:lvlText w:val="•"/>
      <w:lvlJc w:val="left"/>
      <w:pPr>
        <w:tabs>
          <w:tab w:val="left" w:pos="420"/>
        </w:tabs>
        <w:ind w:left="3097"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30707DA6">
      <w:start w:val="1"/>
      <w:numFmt w:val="bullet"/>
      <w:lvlText w:val="•"/>
      <w:lvlJc w:val="left"/>
      <w:pPr>
        <w:tabs>
          <w:tab w:val="left" w:pos="420"/>
        </w:tabs>
        <w:ind w:left="3990"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CDFE15D4">
      <w:start w:val="1"/>
      <w:numFmt w:val="bullet"/>
      <w:lvlText w:val="•"/>
      <w:lvlJc w:val="left"/>
      <w:pPr>
        <w:tabs>
          <w:tab w:val="left" w:pos="420"/>
        </w:tabs>
        <w:ind w:left="4883"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A62C874A">
      <w:start w:val="1"/>
      <w:numFmt w:val="bullet"/>
      <w:lvlText w:val="•"/>
      <w:lvlJc w:val="left"/>
      <w:pPr>
        <w:tabs>
          <w:tab w:val="left" w:pos="420"/>
        </w:tabs>
        <w:ind w:left="5775"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98D466A0">
      <w:start w:val="1"/>
      <w:numFmt w:val="bullet"/>
      <w:lvlText w:val="•"/>
      <w:lvlJc w:val="left"/>
      <w:pPr>
        <w:tabs>
          <w:tab w:val="left" w:pos="420"/>
        </w:tabs>
        <w:ind w:left="6668"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60366632">
      <w:start w:val="1"/>
      <w:numFmt w:val="bullet"/>
      <w:lvlText w:val="•"/>
      <w:lvlJc w:val="left"/>
      <w:pPr>
        <w:tabs>
          <w:tab w:val="left" w:pos="420"/>
        </w:tabs>
        <w:ind w:left="7561"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E9178A"/>
    <w:multiLevelType w:val="hybridMultilevel"/>
    <w:tmpl w:val="6D6E9A9A"/>
    <w:numStyleLink w:val="Style4import"/>
  </w:abstractNum>
  <w:abstractNum w:abstractNumId="2" w15:restartNumberingAfterBreak="0">
    <w:nsid w:val="41203608"/>
    <w:multiLevelType w:val="hybridMultilevel"/>
    <w:tmpl w:val="00EE0158"/>
    <w:numStyleLink w:val="Style2import0"/>
  </w:abstractNum>
  <w:abstractNum w:abstractNumId="3" w15:restartNumberingAfterBreak="0">
    <w:nsid w:val="49B277BE"/>
    <w:multiLevelType w:val="hybridMultilevel"/>
    <w:tmpl w:val="00EE0158"/>
    <w:styleLink w:val="Style2import0"/>
    <w:lvl w:ilvl="0" w:tplc="E10E6554">
      <w:start w:val="1"/>
      <w:numFmt w:val="decimal"/>
      <w:lvlText w:val="%1."/>
      <w:lvlJc w:val="left"/>
      <w:pPr>
        <w:tabs>
          <w:tab w:val="left" w:pos="857"/>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E0AEFE">
      <w:start w:val="1"/>
      <w:numFmt w:val="decimal"/>
      <w:lvlText w:val="%2."/>
      <w:lvlJc w:val="left"/>
      <w:pPr>
        <w:tabs>
          <w:tab w:val="left" w:pos="857"/>
        </w:tabs>
        <w:ind w:left="856"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E162F5CC">
      <w:start w:val="1"/>
      <w:numFmt w:val="decimal"/>
      <w:lvlText w:val="%3."/>
      <w:lvlJc w:val="left"/>
      <w:pPr>
        <w:tabs>
          <w:tab w:val="left" w:pos="857"/>
        </w:tabs>
        <w:ind w:left="1351"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5724781C">
      <w:start w:val="1"/>
      <w:numFmt w:val="decimal"/>
      <w:lvlText w:val="%4."/>
      <w:lvlJc w:val="left"/>
      <w:pPr>
        <w:tabs>
          <w:tab w:val="left" w:pos="857"/>
        </w:tabs>
        <w:ind w:left="1846"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4AECB010">
      <w:start w:val="1"/>
      <w:numFmt w:val="decimal"/>
      <w:lvlText w:val="%5."/>
      <w:lvlJc w:val="left"/>
      <w:pPr>
        <w:tabs>
          <w:tab w:val="left" w:pos="857"/>
        </w:tabs>
        <w:ind w:left="2341"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02443C38">
      <w:start w:val="1"/>
      <w:numFmt w:val="decimal"/>
      <w:lvlText w:val="%6."/>
      <w:lvlJc w:val="left"/>
      <w:pPr>
        <w:tabs>
          <w:tab w:val="left" w:pos="857"/>
        </w:tabs>
        <w:ind w:left="2836"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A15E044E">
      <w:start w:val="1"/>
      <w:numFmt w:val="decimal"/>
      <w:lvlText w:val="%7."/>
      <w:lvlJc w:val="left"/>
      <w:pPr>
        <w:tabs>
          <w:tab w:val="left" w:pos="857"/>
        </w:tabs>
        <w:ind w:left="3331"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809C64E2">
      <w:start w:val="1"/>
      <w:numFmt w:val="decimal"/>
      <w:lvlText w:val="%8."/>
      <w:lvlJc w:val="left"/>
      <w:pPr>
        <w:tabs>
          <w:tab w:val="left" w:pos="857"/>
        </w:tabs>
        <w:ind w:left="3826"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8FE851C0">
      <w:start w:val="1"/>
      <w:numFmt w:val="decimal"/>
      <w:lvlText w:val="%9."/>
      <w:lvlJc w:val="left"/>
      <w:pPr>
        <w:tabs>
          <w:tab w:val="left" w:pos="857"/>
        </w:tabs>
        <w:ind w:left="4321" w:hanging="361"/>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EC570E"/>
    <w:multiLevelType w:val="hybridMultilevel"/>
    <w:tmpl w:val="132022F6"/>
    <w:styleLink w:val="Style2import"/>
    <w:lvl w:ilvl="0" w:tplc="879E2E36">
      <w:start w:val="1"/>
      <w:numFmt w:val="bullet"/>
      <w:lvlText w:val="-"/>
      <w:lvlJc w:val="left"/>
      <w:pPr>
        <w:tabs>
          <w:tab w:val="left" w:pos="279"/>
        </w:tabs>
        <w:ind w:left="27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F0ADEA8">
      <w:start w:val="1"/>
      <w:numFmt w:val="bullet"/>
      <w:lvlText w:val="-"/>
      <w:lvlJc w:val="left"/>
      <w:pPr>
        <w:tabs>
          <w:tab w:val="left" w:pos="279"/>
        </w:tabs>
        <w:ind w:left="1040" w:hanging="25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3CA1900">
      <w:start w:val="1"/>
      <w:numFmt w:val="bullet"/>
      <w:lvlText w:val="•"/>
      <w:lvlJc w:val="left"/>
      <w:pPr>
        <w:tabs>
          <w:tab w:val="left" w:pos="279"/>
        </w:tabs>
        <w:ind w:left="180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B762E92">
      <w:start w:val="1"/>
      <w:numFmt w:val="bullet"/>
      <w:lvlText w:val="•"/>
      <w:lvlJc w:val="left"/>
      <w:pPr>
        <w:tabs>
          <w:tab w:val="left" w:pos="279"/>
        </w:tabs>
        <w:ind w:left="27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1A295AE">
      <w:start w:val="1"/>
      <w:numFmt w:val="bullet"/>
      <w:lvlText w:val="•"/>
      <w:lvlJc w:val="left"/>
      <w:pPr>
        <w:tabs>
          <w:tab w:val="left" w:pos="279"/>
        </w:tabs>
        <w:ind w:left="36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1A80568">
      <w:start w:val="1"/>
      <w:numFmt w:val="bullet"/>
      <w:lvlText w:val="•"/>
      <w:lvlJc w:val="left"/>
      <w:pPr>
        <w:tabs>
          <w:tab w:val="left" w:pos="279"/>
        </w:tabs>
        <w:ind w:left="4631"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2409F0A">
      <w:start w:val="1"/>
      <w:numFmt w:val="bullet"/>
      <w:lvlText w:val="•"/>
      <w:lvlJc w:val="left"/>
      <w:pPr>
        <w:tabs>
          <w:tab w:val="left" w:pos="279"/>
        </w:tabs>
        <w:ind w:left="5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8523AAA">
      <w:start w:val="1"/>
      <w:numFmt w:val="bullet"/>
      <w:lvlText w:val="•"/>
      <w:lvlJc w:val="left"/>
      <w:pPr>
        <w:tabs>
          <w:tab w:val="left" w:pos="279"/>
        </w:tabs>
        <w:ind w:left="6517"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62CF080">
      <w:start w:val="1"/>
      <w:numFmt w:val="bullet"/>
      <w:lvlText w:val="•"/>
      <w:lvlJc w:val="left"/>
      <w:pPr>
        <w:tabs>
          <w:tab w:val="left" w:pos="279"/>
        </w:tabs>
        <w:ind w:left="74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0951DBB"/>
    <w:multiLevelType w:val="hybridMultilevel"/>
    <w:tmpl w:val="132022F6"/>
    <w:numStyleLink w:val="Style2import"/>
  </w:abstractNum>
  <w:abstractNum w:abstractNumId="6" w15:restartNumberingAfterBreak="0">
    <w:nsid w:val="579B26CF"/>
    <w:multiLevelType w:val="multilevel"/>
    <w:tmpl w:val="F942F1EE"/>
    <w:numStyleLink w:val="Style3import"/>
  </w:abstractNum>
  <w:abstractNum w:abstractNumId="7" w15:restartNumberingAfterBreak="0">
    <w:nsid w:val="5873014B"/>
    <w:multiLevelType w:val="hybridMultilevel"/>
    <w:tmpl w:val="DAE4118C"/>
    <w:numStyleLink w:val="Style3import0"/>
  </w:abstractNum>
  <w:abstractNum w:abstractNumId="8" w15:restartNumberingAfterBreak="0">
    <w:nsid w:val="591E15C4"/>
    <w:multiLevelType w:val="hybridMultilevel"/>
    <w:tmpl w:val="6D6E9A9A"/>
    <w:styleLink w:val="Style4import"/>
    <w:lvl w:ilvl="0" w:tplc="8EA0149E">
      <w:start w:val="1"/>
      <w:numFmt w:val="bullet"/>
      <w:lvlText w:val="·"/>
      <w:lvlJc w:val="left"/>
      <w:pPr>
        <w:ind w:left="8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1633B4">
      <w:start w:val="1"/>
      <w:numFmt w:val="bullet"/>
      <w:lvlText w:val="o"/>
      <w:lvlJc w:val="left"/>
      <w:pPr>
        <w:ind w:left="15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AF0">
      <w:start w:val="1"/>
      <w:numFmt w:val="bullet"/>
      <w:lvlText w:val="▪"/>
      <w:lvlJc w:val="left"/>
      <w:pPr>
        <w:ind w:left="22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4278B6">
      <w:start w:val="1"/>
      <w:numFmt w:val="bullet"/>
      <w:lvlText w:val="·"/>
      <w:lvlJc w:val="left"/>
      <w:pPr>
        <w:ind w:left="3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E7D08">
      <w:start w:val="1"/>
      <w:numFmt w:val="bullet"/>
      <w:lvlText w:val="o"/>
      <w:lvlJc w:val="left"/>
      <w:pPr>
        <w:ind w:left="37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069190">
      <w:start w:val="1"/>
      <w:numFmt w:val="bullet"/>
      <w:lvlText w:val="▪"/>
      <w:lvlJc w:val="left"/>
      <w:pPr>
        <w:ind w:left="44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0ACA2C">
      <w:start w:val="1"/>
      <w:numFmt w:val="bullet"/>
      <w:lvlText w:val="·"/>
      <w:lvlJc w:val="left"/>
      <w:pPr>
        <w:ind w:left="51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0F31C">
      <w:start w:val="1"/>
      <w:numFmt w:val="bullet"/>
      <w:lvlText w:val="o"/>
      <w:lvlJc w:val="left"/>
      <w:pPr>
        <w:ind w:left="5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AE6B9A">
      <w:start w:val="1"/>
      <w:numFmt w:val="bullet"/>
      <w:lvlText w:val="▪"/>
      <w:lvlJc w:val="left"/>
      <w:pPr>
        <w:ind w:left="66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321E8D"/>
    <w:multiLevelType w:val="hybridMultilevel"/>
    <w:tmpl w:val="5FB63B12"/>
    <w:numStyleLink w:val="Style1import"/>
  </w:abstractNum>
  <w:abstractNum w:abstractNumId="10" w15:restartNumberingAfterBreak="0">
    <w:nsid w:val="7DB7238C"/>
    <w:multiLevelType w:val="hybridMultilevel"/>
    <w:tmpl w:val="DAE4118C"/>
    <w:styleLink w:val="Style3import0"/>
    <w:lvl w:ilvl="0" w:tplc="8072058E">
      <w:start w:val="1"/>
      <w:numFmt w:val="bullet"/>
      <w:lvlText w:val="•"/>
      <w:lvlJc w:val="left"/>
      <w:pPr>
        <w:tabs>
          <w:tab w:val="left" w:pos="85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48385E">
      <w:start w:val="1"/>
      <w:numFmt w:val="bullet"/>
      <w:lvlText w:val="•"/>
      <w:lvlJc w:val="left"/>
      <w:pPr>
        <w:tabs>
          <w:tab w:val="left" w:pos="857"/>
        </w:tabs>
        <w:ind w:left="60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441014">
      <w:start w:val="1"/>
      <w:numFmt w:val="bullet"/>
      <w:lvlText w:val="·"/>
      <w:lvlJc w:val="left"/>
      <w:pPr>
        <w:tabs>
          <w:tab w:val="left" w:pos="857"/>
        </w:tabs>
        <w:ind w:left="8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A22F10">
      <w:start w:val="1"/>
      <w:numFmt w:val="bullet"/>
      <w:lvlText w:val="·"/>
      <w:lvlJc w:val="left"/>
      <w:pPr>
        <w:tabs>
          <w:tab w:val="left" w:pos="857"/>
        </w:tabs>
        <w:ind w:left="27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8A09C">
      <w:start w:val="1"/>
      <w:numFmt w:val="bullet"/>
      <w:lvlText w:val="·"/>
      <w:lvlJc w:val="left"/>
      <w:pPr>
        <w:tabs>
          <w:tab w:val="left" w:pos="857"/>
        </w:tabs>
        <w:ind w:left="36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4AB2CA">
      <w:start w:val="1"/>
      <w:numFmt w:val="bullet"/>
      <w:lvlText w:val="·"/>
      <w:lvlJc w:val="left"/>
      <w:pPr>
        <w:tabs>
          <w:tab w:val="left" w:pos="857"/>
        </w:tabs>
        <w:ind w:left="4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33279A4">
      <w:start w:val="1"/>
      <w:numFmt w:val="bullet"/>
      <w:lvlText w:val="·"/>
      <w:lvlJc w:val="left"/>
      <w:pPr>
        <w:tabs>
          <w:tab w:val="left" w:pos="857"/>
        </w:tabs>
        <w:ind w:left="55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43DB4">
      <w:start w:val="1"/>
      <w:numFmt w:val="bullet"/>
      <w:lvlText w:val="·"/>
      <w:lvlJc w:val="left"/>
      <w:pPr>
        <w:tabs>
          <w:tab w:val="left" w:pos="857"/>
        </w:tabs>
        <w:ind w:left="6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03ED78C">
      <w:start w:val="1"/>
      <w:numFmt w:val="bullet"/>
      <w:lvlText w:val="·"/>
      <w:lvlJc w:val="left"/>
      <w:pPr>
        <w:tabs>
          <w:tab w:val="left" w:pos="857"/>
        </w:tabs>
        <w:ind w:left="7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8A43C4"/>
    <w:multiLevelType w:val="multilevel"/>
    <w:tmpl w:val="F942F1EE"/>
    <w:styleLink w:val="Style3import"/>
    <w:lvl w:ilvl="0">
      <w:start w:val="1"/>
      <w:numFmt w:val="decimal"/>
      <w:lvlText w:val="%1."/>
      <w:lvlJc w:val="left"/>
      <w:pPr>
        <w:ind w:left="6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68"/>
        </w:tabs>
        <w:ind w:left="467"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68"/>
        </w:tabs>
        <w:ind w:left="602"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68"/>
        </w:tabs>
        <w:ind w:left="737"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68"/>
        </w:tabs>
        <w:ind w:left="872"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68"/>
        </w:tabs>
        <w:ind w:left="1007"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68"/>
        </w:tabs>
        <w:ind w:left="1142"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68"/>
        </w:tabs>
        <w:ind w:left="1277"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68"/>
        </w:tabs>
        <w:ind w:left="1412" w:hanging="33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num w:numId="1" w16cid:durableId="1968966083">
    <w:abstractNumId w:val="0"/>
  </w:num>
  <w:num w:numId="2" w16cid:durableId="1083986390">
    <w:abstractNumId w:val="9"/>
  </w:num>
  <w:num w:numId="3" w16cid:durableId="1316296017">
    <w:abstractNumId w:val="9"/>
    <w:lvlOverride w:ilvl="0">
      <w:lvl w:ilvl="0" w:tplc="758853D4">
        <w:start w:val="1"/>
        <w:numFmt w:val="bullet"/>
        <w:lvlText w:val="-"/>
        <w:lvlJc w:val="left"/>
        <w:pPr>
          <w:ind w:left="419"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8648CF6">
        <w:start w:val="1"/>
        <w:numFmt w:val="bullet"/>
        <w:lvlText w:val="•"/>
        <w:lvlJc w:val="left"/>
        <w:pPr>
          <w:ind w:left="1312"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649286">
        <w:start w:val="1"/>
        <w:numFmt w:val="bullet"/>
        <w:lvlText w:val="•"/>
        <w:lvlJc w:val="left"/>
        <w:pPr>
          <w:ind w:left="2205"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2ECBC4">
        <w:start w:val="1"/>
        <w:numFmt w:val="bullet"/>
        <w:lvlText w:val="•"/>
        <w:lvlJc w:val="left"/>
        <w:pPr>
          <w:ind w:left="3097"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A20A0C">
        <w:start w:val="1"/>
        <w:numFmt w:val="bullet"/>
        <w:lvlText w:val="•"/>
        <w:lvlJc w:val="left"/>
        <w:pPr>
          <w:ind w:left="3990"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2FA1ED4">
        <w:start w:val="1"/>
        <w:numFmt w:val="bullet"/>
        <w:lvlText w:val="•"/>
        <w:lvlJc w:val="left"/>
        <w:pPr>
          <w:ind w:left="4883"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6AFE42">
        <w:start w:val="1"/>
        <w:numFmt w:val="bullet"/>
        <w:lvlText w:val="•"/>
        <w:lvlJc w:val="left"/>
        <w:pPr>
          <w:ind w:left="5775"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D004A0">
        <w:start w:val="1"/>
        <w:numFmt w:val="bullet"/>
        <w:lvlText w:val="•"/>
        <w:lvlJc w:val="left"/>
        <w:pPr>
          <w:ind w:left="6668"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6C2918">
        <w:start w:val="1"/>
        <w:numFmt w:val="bullet"/>
        <w:lvlText w:val="•"/>
        <w:lvlJc w:val="left"/>
        <w:pPr>
          <w:ind w:left="7561" w:hanging="28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012491132">
    <w:abstractNumId w:val="4"/>
  </w:num>
  <w:num w:numId="5" w16cid:durableId="1568758174">
    <w:abstractNumId w:val="5"/>
  </w:num>
  <w:num w:numId="6" w16cid:durableId="1460148203">
    <w:abstractNumId w:val="5"/>
    <w:lvlOverride w:ilvl="0">
      <w:lvl w:ilvl="0" w:tplc="13DC1C42">
        <w:start w:val="1"/>
        <w:numFmt w:val="bullet"/>
        <w:lvlText w:val="-"/>
        <w:lvlJc w:val="left"/>
        <w:pPr>
          <w:tabs>
            <w:tab w:val="left" w:pos="279"/>
          </w:tabs>
          <w:ind w:left="278" w:hanging="14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EAFBC">
        <w:start w:val="1"/>
        <w:numFmt w:val="bullet"/>
        <w:lvlText w:val="-"/>
        <w:lvlJc w:val="left"/>
        <w:pPr>
          <w:tabs>
            <w:tab w:val="left" w:pos="279"/>
          </w:tabs>
          <w:ind w:left="1040" w:hanging="25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CAAB52">
        <w:start w:val="1"/>
        <w:numFmt w:val="bullet"/>
        <w:lvlText w:val="•"/>
        <w:lvlJc w:val="left"/>
        <w:pPr>
          <w:tabs>
            <w:tab w:val="left" w:pos="279"/>
          </w:tabs>
          <w:ind w:left="1802"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08C63A">
        <w:start w:val="1"/>
        <w:numFmt w:val="bullet"/>
        <w:lvlText w:val="•"/>
        <w:lvlJc w:val="left"/>
        <w:pPr>
          <w:tabs>
            <w:tab w:val="left" w:pos="279"/>
          </w:tabs>
          <w:ind w:left="2745"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A8BC44">
        <w:start w:val="1"/>
        <w:numFmt w:val="bullet"/>
        <w:lvlText w:val="•"/>
        <w:lvlJc w:val="left"/>
        <w:pPr>
          <w:tabs>
            <w:tab w:val="left" w:pos="279"/>
          </w:tabs>
          <w:ind w:left="3688"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7865D6">
        <w:start w:val="1"/>
        <w:numFmt w:val="bullet"/>
        <w:lvlText w:val="•"/>
        <w:lvlJc w:val="left"/>
        <w:pPr>
          <w:tabs>
            <w:tab w:val="left" w:pos="279"/>
          </w:tabs>
          <w:ind w:left="4631"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260954">
        <w:start w:val="1"/>
        <w:numFmt w:val="bullet"/>
        <w:lvlText w:val="•"/>
        <w:lvlJc w:val="left"/>
        <w:pPr>
          <w:tabs>
            <w:tab w:val="left" w:pos="279"/>
          </w:tabs>
          <w:ind w:left="5574"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30C3F6">
        <w:start w:val="1"/>
        <w:numFmt w:val="bullet"/>
        <w:lvlText w:val="•"/>
        <w:lvlJc w:val="left"/>
        <w:pPr>
          <w:tabs>
            <w:tab w:val="left" w:pos="279"/>
          </w:tabs>
          <w:ind w:left="6517"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B00B36">
        <w:start w:val="1"/>
        <w:numFmt w:val="bullet"/>
        <w:lvlText w:val="•"/>
        <w:lvlJc w:val="left"/>
        <w:pPr>
          <w:tabs>
            <w:tab w:val="left" w:pos="279"/>
          </w:tabs>
          <w:ind w:left="7460" w:hanging="3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2038192031">
    <w:abstractNumId w:val="3"/>
  </w:num>
  <w:num w:numId="8" w16cid:durableId="1141575085">
    <w:abstractNumId w:val="2"/>
  </w:num>
  <w:num w:numId="9" w16cid:durableId="1641809957">
    <w:abstractNumId w:val="11"/>
  </w:num>
  <w:num w:numId="10" w16cid:durableId="17052853">
    <w:abstractNumId w:val="6"/>
  </w:num>
  <w:num w:numId="11" w16cid:durableId="1055274229">
    <w:abstractNumId w:val="8"/>
  </w:num>
  <w:num w:numId="12" w16cid:durableId="1347170568">
    <w:abstractNumId w:val="1"/>
  </w:num>
  <w:num w:numId="13" w16cid:durableId="1210654073">
    <w:abstractNumId w:val="10"/>
  </w:num>
  <w:num w:numId="14" w16cid:durableId="255940720">
    <w:abstractNumId w:val="7"/>
  </w:num>
  <w:num w:numId="15" w16cid:durableId="1102921578">
    <w:abstractNumId w:val="6"/>
    <w:lvlOverride w:ilvl="0">
      <w:startOverride w:val="1"/>
      <w:lvl w:ilvl="0">
        <w:start w:val="1"/>
        <w:numFmt w:val="decimal"/>
        <w:lvlText w:val="%1."/>
        <w:lvlJc w:val="left"/>
        <w:pPr>
          <w:ind w:left="6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1358"/>
          </w:tabs>
          <w:ind w:left="1358"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1357"/>
            <w:tab w:val="left" w:pos="1358"/>
          </w:tabs>
          <w:ind w:left="1996"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tabs>
            <w:tab w:val="left" w:pos="1357"/>
            <w:tab w:val="left" w:pos="1358"/>
          </w:tabs>
          <w:ind w:left="2634"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left" w:pos="1357"/>
            <w:tab w:val="left" w:pos="1358"/>
          </w:tabs>
          <w:ind w:left="3272"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1357"/>
            <w:tab w:val="left" w:pos="1358"/>
          </w:tabs>
          <w:ind w:left="3910"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1357"/>
            <w:tab w:val="left" w:pos="1358"/>
          </w:tabs>
          <w:ind w:left="4548"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1357"/>
            <w:tab w:val="left" w:pos="1358"/>
          </w:tabs>
          <w:ind w:left="5186"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1357"/>
            <w:tab w:val="left" w:pos="1358"/>
          </w:tabs>
          <w:ind w:left="5824" w:hanging="72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6" w16cid:durableId="148362208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99"/>
    <w:rsid w:val="001D3E23"/>
    <w:rsid w:val="005A05E2"/>
    <w:rsid w:val="005B3C88"/>
    <w:rsid w:val="00737D90"/>
    <w:rsid w:val="00906199"/>
    <w:rsid w:val="009A115A"/>
    <w:rsid w:val="00B51ED2"/>
    <w:rsid w:val="00C5147F"/>
    <w:rsid w:val="00F07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4E25"/>
  <w15:docId w15:val="{C0218D71-EC7B-4149-831C-E06DF803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uiPriority w:val="9"/>
    <w:qFormat/>
    <w:pPr>
      <w:widowControl w:val="0"/>
      <w:ind w:left="136"/>
      <w:outlineLvl w:val="0"/>
    </w:pPr>
    <w:rPr>
      <w:rFonts w:ascii="Calibri" w:hAnsi="Calibri" w:cs="Arial Unicode MS"/>
      <w:b/>
      <w:bCs/>
      <w:color w:val="000000"/>
      <w:sz w:val="22"/>
      <w:szCs w:val="22"/>
      <w:u w:color="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sdetexte">
    <w:name w:val="Body Text"/>
    <w:pPr>
      <w:widowControl w:val="0"/>
      <w:ind w:left="136"/>
    </w:pPr>
    <w:rPr>
      <w:rFonts w:ascii="Calibri" w:hAnsi="Calibri" w:cs="Arial Unicode MS"/>
      <w:color w:val="000000"/>
      <w:sz w:val="22"/>
      <w:szCs w:val="22"/>
      <w:u w:color="000000"/>
    </w:rPr>
  </w:style>
  <w:style w:type="character" w:customStyle="1" w:styleId="Aucun">
    <w:name w:val="Aucun"/>
  </w:style>
  <w:style w:type="paragraph" w:customStyle="1" w:styleId="Corps">
    <w:name w:val="Corps"/>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aragraphedeliste">
    <w:name w:val="List Paragraph"/>
    <w:pPr>
      <w:widowControl w:val="0"/>
      <w:ind w:left="136"/>
    </w:pPr>
    <w:rPr>
      <w:rFonts w:ascii="Calibri" w:hAnsi="Calibri" w:cs="Arial Unicode MS"/>
      <w:color w:val="000000"/>
      <w:sz w:val="22"/>
      <w:szCs w:val="22"/>
      <w:u w:color="000000"/>
    </w:rPr>
  </w:style>
  <w:style w:type="numbering" w:customStyle="1" w:styleId="Style1import">
    <w:name w:val="Style 1 importé"/>
    <w:pPr>
      <w:numPr>
        <w:numId w:val="1"/>
      </w:numPr>
    </w:pPr>
  </w:style>
  <w:style w:type="character" w:customStyle="1" w:styleId="Hyperlink0">
    <w:name w:val="Hyperlink.0"/>
    <w:basedOn w:val="Aucun"/>
    <w:rPr>
      <w:outline w:val="0"/>
      <w:color w:val="0000FF"/>
      <w:u w:val="single" w:color="0000FF"/>
    </w:rPr>
  </w:style>
  <w:style w:type="character" w:customStyle="1" w:styleId="Hyperlink1">
    <w:name w:val="Hyperlink.1"/>
    <w:basedOn w:val="Lienhypertexte"/>
    <w:rPr>
      <w:outline w:val="0"/>
      <w:color w:val="0000FF"/>
      <w:u w:val="single" w:color="0000FF"/>
    </w:rPr>
  </w:style>
  <w:style w:type="numbering" w:customStyle="1" w:styleId="Style2import">
    <w:name w:val="Style 2 importé"/>
    <w:pPr>
      <w:numPr>
        <w:numId w:val="4"/>
      </w:numPr>
    </w:pPr>
  </w:style>
  <w:style w:type="numbering" w:customStyle="1" w:styleId="Style2import0">
    <w:name w:val="Style 2 importé.0"/>
    <w:pPr>
      <w:numPr>
        <w:numId w:val="7"/>
      </w:numPr>
    </w:pPr>
  </w:style>
  <w:style w:type="numbering" w:customStyle="1" w:styleId="Style3import">
    <w:name w:val="Style 3 importé"/>
    <w:pPr>
      <w:numPr>
        <w:numId w:val="9"/>
      </w:numPr>
    </w:pPr>
  </w:style>
  <w:style w:type="numbering" w:customStyle="1" w:styleId="Style4import">
    <w:name w:val="Style 4 importé"/>
    <w:pPr>
      <w:numPr>
        <w:numId w:val="11"/>
      </w:numPr>
    </w:pPr>
  </w:style>
  <w:style w:type="numbering" w:customStyle="1" w:styleId="Style3import0">
    <w:name w:val="Style 3 importé.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oncoursmrpro@rencontres2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ncontres2e.com/concours-mon-reseau-pro/" TargetMode="External"/><Relationship Id="rId7" Type="http://schemas.openxmlformats.org/officeDocument/2006/relationships/header" Target="header1.xml"/><Relationship Id="rId12" Type="http://schemas.openxmlformats.org/officeDocument/2006/relationships/hyperlink" Target="https://bit.ly/3mKbkis" TargetMode="External"/><Relationship Id="rId17" Type="http://schemas.openxmlformats.org/officeDocument/2006/relationships/hyperlink" Target="https://www.rencontres2e.com/concours-mon-reseau-pro/"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rencontres2e.com/concours-mon-reseau-pro/" TargetMode="External"/><Relationship Id="rId20" Type="http://schemas.openxmlformats.org/officeDocument/2006/relationships/hyperlink" Target="https://www.rencontres2e.com/concours-mon-reseau-p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contres2e.com/concours-mon-reseau-pro/" TargetMode="External"/><Relationship Id="rId24" Type="http://schemas.openxmlformats.org/officeDocument/2006/relationships/hyperlink" Target="mailto:%2520concoursmrpro@rencontres2e.com%2520" TargetMode="External"/><Relationship Id="rId5" Type="http://schemas.openxmlformats.org/officeDocument/2006/relationships/footnotes" Target="footnotes.xml"/><Relationship Id="rId15" Type="http://schemas.openxmlformats.org/officeDocument/2006/relationships/hyperlink" Target="https://www.rencontres2e.com/concours-mon-reseau-pro/" TargetMode="External"/><Relationship Id="rId23" Type="http://schemas.openxmlformats.org/officeDocument/2006/relationships/header" Target="header5.xml"/><Relationship Id="rId10" Type="http://schemas.openxmlformats.org/officeDocument/2006/relationships/hyperlink" Target="https://www.rencontres2e.com/concours-mon-reseau-pr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ncontres2e.com/" TargetMode="External"/><Relationship Id="rId14" Type="http://schemas.openxmlformats.org/officeDocument/2006/relationships/hyperlink" Target="https://www.rencontres2e.com/concours-mon-reseau-pro/"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1985</Words>
  <Characters>11457</Characters>
  <Application>Microsoft Office Word</Application>
  <DocSecurity>0</DocSecurity>
  <Lines>1273</Lines>
  <Paragraphs>373</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Hosiane USABAZAHABWA</dc:creator>
  <cp:lastModifiedBy>Marie Hosiane USABAZAHABWA</cp:lastModifiedBy>
  <cp:revision>9</cp:revision>
  <dcterms:created xsi:type="dcterms:W3CDTF">2023-09-26T16:48:00Z</dcterms:created>
  <dcterms:modified xsi:type="dcterms:W3CDTF">2023-09-26T16:54:00Z</dcterms:modified>
</cp:coreProperties>
</file>